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rPr>
          <w:rFonts w:ascii="Verdana" w:hAnsi="Verdana"/>
          <w:b/>
          <w:b/>
          <w:sz w:val="18"/>
          <w:szCs w:val="18"/>
          <w:u w:val="single"/>
        </w:rPr>
      </w:pPr>
      <w:r>
        <w:rPr>
          <w:rFonts w:ascii="Verdana" w:hAnsi="Verdana"/>
          <w:b/>
          <w:sz w:val="18"/>
          <w:szCs w:val="18"/>
          <w:u w:val="single"/>
        </w:rPr>
        <w:t>TERMIN SKŁADANIA</w:t>
      </w:r>
    </w:p>
    <w:p>
      <w:pPr>
        <w:pStyle w:val="Normal"/>
        <w:overflowPunct w:val="true"/>
        <w:jc w:val="right"/>
        <w:rPr>
          <w:rFonts w:ascii="Verdana" w:hAnsi="Verdana"/>
          <w:b/>
          <w:b/>
          <w:sz w:val="18"/>
          <w:szCs w:val="18"/>
          <w:u w:val="single"/>
        </w:rPr>
      </w:pPr>
      <w:r>
        <w:rPr>
          <w:rFonts w:ascii="Verdana" w:hAnsi="Verdana"/>
          <w:b/>
          <w:sz w:val="18"/>
          <w:szCs w:val="18"/>
          <w:u w:val="single"/>
        </w:rPr>
        <w:t>WNIOSKÓW DO  ………… BR.</w:t>
      </w:r>
    </w:p>
    <w:p>
      <w:pPr>
        <w:pStyle w:val="Normal"/>
        <w:rPr>
          <w:rFonts w:ascii="Verdana" w:hAnsi="Verdana"/>
          <w:sz w:val="20"/>
        </w:rPr>
      </w:pPr>
      <w:r>
        <w:rPr>
          <w:rFonts w:ascii="Verdana" w:hAnsi="Verdana"/>
          <w:sz w:val="20"/>
        </w:rPr>
      </w:r>
    </w:p>
    <w:p>
      <w:pPr>
        <w:pStyle w:val="Normal"/>
        <w:rPr>
          <w:rFonts w:ascii="Verdana" w:hAnsi="Verdana"/>
          <w:sz w:val="20"/>
        </w:rPr>
      </w:pPr>
      <w:r>
        <w:rPr>
          <w:rFonts w:ascii="Verdana" w:hAnsi="Verdana"/>
          <w:sz w:val="20"/>
        </w:rPr>
      </w:r>
    </w:p>
    <w:p>
      <w:pPr>
        <w:pStyle w:val="Normal"/>
        <w:jc w:val="center"/>
        <w:rPr>
          <w:rFonts w:ascii="Verdana" w:hAnsi="Verdana"/>
        </w:rPr>
      </w:pPr>
      <w:r>
        <w:rPr>
          <w:rFonts w:ascii="Verdana" w:hAnsi="Verdana"/>
          <w:b/>
          <w:bCs/>
        </w:rPr>
        <w:t>WNIOSEK</w:t>
      </w:r>
    </w:p>
    <w:p>
      <w:pPr>
        <w:pStyle w:val="Normal"/>
        <w:jc w:val="center"/>
        <w:rPr>
          <w:rFonts w:ascii="Verdana" w:hAnsi="Verdana"/>
          <w:b/>
          <w:b/>
        </w:rPr>
      </w:pPr>
      <w:r>
        <w:rPr>
          <w:rFonts w:ascii="Verdana" w:hAnsi="Verdana"/>
          <w:b/>
        </w:rPr>
        <w:t>O PRZYZNANIE DOFINANSOWANIA   NA  ŚWIĘTA</w:t>
      </w:r>
    </w:p>
    <w:p>
      <w:pPr>
        <w:pStyle w:val="Nagwek5"/>
        <w:ind w:left="0" w:hanging="0"/>
        <w:jc w:val="center"/>
        <w:rPr/>
      </w:pPr>
      <w:r>
        <w:rPr>
          <w:sz w:val="24"/>
        </w:rPr>
        <w:t xml:space="preserve">DLA PRACOWNIKA </w:t>
      </w:r>
    </w:p>
    <w:p>
      <w:pPr>
        <w:pStyle w:val="Normal"/>
        <w:rPr>
          <w:rFonts w:ascii="Verdana" w:hAnsi="Verdana"/>
          <w:sz w:val="20"/>
        </w:rPr>
      </w:pPr>
      <w:r>
        <w:rPr>
          <w:rFonts w:ascii="Verdana" w:hAnsi="Verdana"/>
          <w:sz w:val="20"/>
        </w:rPr>
        <w:t xml:space="preserve">                                 </w:t>
      </w:r>
    </w:p>
    <w:p>
      <w:pPr>
        <w:pStyle w:val="Normal"/>
        <w:jc w:val="both"/>
        <w:rPr>
          <w:rFonts w:ascii="Verdana" w:hAnsi="Verdana"/>
          <w:b/>
          <w:b/>
          <w:sz w:val="18"/>
          <w:szCs w:val="18"/>
        </w:rPr>
      </w:pPr>
      <w:r>
        <w:rPr>
          <w:rFonts w:ascii="Verdana" w:hAnsi="Verdana"/>
          <w:b/>
          <w:sz w:val="18"/>
          <w:szCs w:val="18"/>
        </w:rPr>
      </w:r>
    </w:p>
    <w:p>
      <w:pPr>
        <w:pStyle w:val="Normal"/>
        <w:rPr>
          <w:rFonts w:ascii="Verdana" w:hAnsi="Verdana"/>
          <w:sz w:val="20"/>
          <w:szCs w:val="20"/>
        </w:rPr>
      </w:pPr>
      <w:r>
        <w:rPr>
          <w:rFonts w:ascii="Verdana" w:hAnsi="Verdana"/>
          <w:sz w:val="20"/>
          <w:szCs w:val="20"/>
        </w:rPr>
        <w:t>Imię i nazwisko…....................................................................................................</w:t>
        <w:br/>
      </w:r>
    </w:p>
    <w:p>
      <w:pPr>
        <w:pStyle w:val="Normal"/>
        <w:jc w:val="both"/>
        <w:rPr>
          <w:rFonts w:ascii="Verdana" w:hAnsi="Verdana"/>
          <w:sz w:val="20"/>
          <w:szCs w:val="20"/>
        </w:rPr>
      </w:pPr>
      <w:r>
        <w:rPr>
          <w:rFonts w:ascii="Verdana" w:hAnsi="Verdana"/>
          <w:sz w:val="20"/>
          <w:szCs w:val="20"/>
        </w:rPr>
        <w:t>Nr PESEL: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Adres zamieszkania:............................................................................................</w:t>
      </w:r>
    </w:p>
    <w:p>
      <w:pPr>
        <w:pStyle w:val="Normal"/>
        <w:jc w:val="both"/>
        <w:rPr>
          <w:rFonts w:ascii="Verdana" w:hAnsi="Verdana"/>
          <w:sz w:val="20"/>
          <w:szCs w:val="20"/>
        </w:rPr>
      </w:pPr>
      <w:r>
        <w:rPr>
          <w:rFonts w:ascii="Verdana" w:hAnsi="Verdana"/>
          <w:sz w:val="20"/>
          <w:szCs w:val="20"/>
        </w:rPr>
      </w:r>
    </w:p>
    <w:p>
      <w:pPr>
        <w:pStyle w:val="Normal"/>
        <w:tabs>
          <w:tab w:val="left" w:pos="8080" w:leader="none"/>
          <w:tab w:val="left" w:pos="10204" w:leader="none"/>
        </w:tabs>
        <w:spacing w:lineRule="auto" w:line="360"/>
        <w:jc w:val="both"/>
        <w:rPr>
          <w:rFonts w:ascii="Verdana" w:hAnsi="Verdana"/>
          <w:sz w:val="20"/>
          <w:szCs w:val="20"/>
        </w:rPr>
      </w:pPr>
      <w:r>
        <w:rPr>
          <w:rFonts w:ascii="Verdana" w:hAnsi="Verdana"/>
          <w:sz w:val="20"/>
          <w:szCs w:val="20"/>
        </w:rPr>
        <w:t>Zatrudniony:…………………………………………………………………………………………………………………………..</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Wrocław, dnia………………………….                                       …………….…………………..…………… </w:t>
      </w:r>
    </w:p>
    <w:p>
      <w:pPr>
        <w:pStyle w:val="Normal"/>
        <w:jc w:val="both"/>
        <w:rPr>
          <w:rFonts w:ascii="Verdana" w:hAnsi="Verdana"/>
          <w:sz w:val="20"/>
          <w:szCs w:val="20"/>
        </w:rPr>
      </w:pPr>
      <w:r>
        <w:rPr>
          <w:rFonts w:ascii="Verdana" w:hAnsi="Verdana"/>
          <w:sz w:val="20"/>
          <w:szCs w:val="20"/>
        </w:rPr>
        <w:tab/>
        <w:tab/>
        <w:tab/>
        <w:tab/>
        <w:tab/>
        <w:tab/>
        <w:tab/>
        <w:tab/>
        <w:t xml:space="preserve">          Podpis pracownika</w:t>
      </w:r>
    </w:p>
    <w:p>
      <w:pPr>
        <w:pStyle w:val="Normal"/>
        <w:jc w:val="both"/>
        <w:rPr>
          <w:rFonts w:ascii="Verdana" w:hAnsi="Verdana"/>
          <w:sz w:val="16"/>
          <w:szCs w:val="16"/>
        </w:rPr>
      </w:pPr>
      <w:r>
        <w:rPr>
          <w:rFonts w:ascii="Verdana" w:hAnsi="Verdana"/>
          <w:sz w:val="16"/>
          <w:szCs w:val="16"/>
        </w:rPr>
        <w:t xml:space="preserve">                                                        </w:t>
      </w:r>
    </w:p>
    <w:p>
      <w:pPr>
        <w:pStyle w:val="Normal"/>
        <w:jc w:val="both"/>
        <w:rPr>
          <w:rFonts w:ascii="Verdana" w:hAnsi="Verdana"/>
          <w:sz w:val="16"/>
          <w:szCs w:val="16"/>
        </w:rPr>
      </w:pPr>
      <w:r>
        <w:rPr>
          <w:rFonts w:ascii="Verdana" w:hAnsi="Verdana"/>
          <w:sz w:val="16"/>
          <w:szCs w:val="16"/>
        </w:rPr>
        <mc:AlternateContent>
          <mc:Choice Requires="wps">
            <w:drawing>
              <wp:anchor behindDoc="1" distT="0" distB="0" distL="114300" distR="114300" simplePos="0" locked="0" layoutInCell="1" allowOverlap="1" relativeHeight="2">
                <wp:simplePos x="0" y="0"/>
                <wp:positionH relativeFrom="column">
                  <wp:posOffset>-243205</wp:posOffset>
                </wp:positionH>
                <wp:positionV relativeFrom="paragraph">
                  <wp:posOffset>95885</wp:posOffset>
                </wp:positionV>
                <wp:extent cx="6734810" cy="19685"/>
                <wp:effectExtent l="0" t="0" r="0" b="0"/>
                <wp:wrapNone/>
                <wp:docPr id="1" name="AutoShape 2"/>
                <a:graphic xmlns:a="http://schemas.openxmlformats.org/drawingml/2006/main">
                  <a:graphicData uri="http://schemas.microsoft.com/office/word/2010/wordprocessingShape">
                    <wps:wsp>
                      <wps:cNvSpPr/>
                      <wps:spPr>
                        <a:xfrm>
                          <a:off x="0" y="0"/>
                          <a:ext cx="6734160" cy="190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19.15pt;margin-top:7.55pt;width:530.2pt;height:1.45pt" type="shapetype_32">
                <w10:wrap type="none"/>
                <v:fill o:detectmouseclick="t" on="false"/>
                <v:stroke color="black" joinstyle="round" endcap="flat"/>
              </v:shape>
            </w:pict>
          </mc:Fallback>
        </mc:AlternateContent>
      </w:r>
    </w:p>
    <w:p>
      <w:pPr>
        <w:pStyle w:val="Normal"/>
        <w:jc w:val="both"/>
        <w:rPr>
          <w:rFonts w:ascii="Verdana" w:hAnsi="Verdana"/>
          <w:sz w:val="16"/>
          <w:szCs w:val="16"/>
        </w:rPr>
      </w:pPr>
      <w:r>
        <w:rPr>
          <w:rFonts w:ascii="Verdana" w:hAnsi="Verdana"/>
          <w:sz w:val="16"/>
          <w:szCs w:val="16"/>
        </w:rPr>
      </w:r>
    </w:p>
    <w:p>
      <w:pPr>
        <w:pStyle w:val="Normal"/>
        <w:spacing w:lineRule="auto" w:line="276"/>
        <w:jc w:val="both"/>
        <w:rPr>
          <w:rFonts w:ascii="Verdana" w:hAnsi="Verdana"/>
          <w:sz w:val="16"/>
          <w:szCs w:val="16"/>
        </w:rPr>
      </w:pPr>
      <w:r>
        <w:rPr>
          <w:rFonts w:ascii="Verdana" w:hAnsi="Verdana"/>
          <w:b/>
          <w:sz w:val="16"/>
          <w:szCs w:val="16"/>
        </w:rPr>
        <w:t>Stan rodziny pracownika</w:t>
      </w:r>
      <w:r>
        <w:rPr>
          <w:rFonts w:ascii="Verdana" w:hAnsi="Verdana"/>
          <w:sz w:val="16"/>
          <w:szCs w:val="16"/>
        </w:rPr>
        <w:t xml:space="preserve"> (do członków rodziny należą: małżonek, dzieci do 18 roku lub do ukończenia 25 lat,</w:t>
        <w:br/>
        <w:t>które się uczą oraz przysposobione i przyjęte na wychowanie w ramach rodziny zastępczej, dzieci współmałżonków, a także wnuki i rodzeństwo , w stosunku do których istnieje obowiązek alimentacyjny oraz pozostałe osoby wymienione w Regulaminie ZFŚS :</w:t>
      </w:r>
    </w:p>
    <w:p>
      <w:pPr>
        <w:pStyle w:val="Normal"/>
        <w:jc w:val="both"/>
        <w:rPr>
          <w:rFonts w:ascii="Verdana" w:hAnsi="Verdana"/>
          <w:color w:val="FF0000"/>
          <w:sz w:val="16"/>
          <w:szCs w:val="16"/>
        </w:rPr>
      </w:pPr>
      <w:r>
        <w:rPr>
          <w:rFonts w:ascii="Verdana" w:hAnsi="Verdana"/>
          <w:color w:val="FF0000"/>
          <w:sz w:val="16"/>
          <w:szCs w:val="16"/>
        </w:rPr>
      </w:r>
    </w:p>
    <w:tbl>
      <w:tblPr>
        <w:tblW w:w="907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567"/>
        <w:gridCol w:w="1843"/>
        <w:gridCol w:w="2552"/>
        <w:gridCol w:w="1701"/>
        <w:gridCol w:w="2409"/>
      </w:tblGrid>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L.p.</w:t>
            </w:r>
          </w:p>
          <w:p>
            <w:pPr>
              <w:pStyle w:val="Normal"/>
              <w:jc w:val="center"/>
              <w:rPr>
                <w:rFonts w:ascii="Verdana" w:hAnsi="Verdana"/>
                <w:b/>
                <w:b/>
                <w:sz w:val="18"/>
                <w:szCs w:val="18"/>
              </w:rPr>
            </w:pPr>
            <w:r>
              <w:rPr>
                <w:rFonts w:ascii="Verdana" w:hAnsi="Verdana"/>
                <w:b/>
                <w:sz w:val="18"/>
                <w:szCs w:val="18"/>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Stopień pokrewieństwa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Imię i nazwisko</w:t>
            </w:r>
          </w:p>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Data urodzenia dziecka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t xml:space="preserve">Miejsce              </w:t>
            </w:r>
          </w:p>
          <w:p>
            <w:pPr>
              <w:pStyle w:val="Normal"/>
              <w:jc w:val="center"/>
              <w:rPr>
                <w:rFonts w:ascii="Verdana" w:hAnsi="Verdana"/>
                <w:b/>
                <w:b/>
                <w:sz w:val="18"/>
                <w:szCs w:val="18"/>
              </w:rPr>
            </w:pPr>
            <w:r>
              <w:rPr>
                <w:rFonts w:ascii="Verdana" w:hAnsi="Verdana"/>
                <w:b/>
                <w:sz w:val="18"/>
                <w:szCs w:val="18"/>
              </w:rPr>
              <w:t>nauki dzieci</w:t>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współmałżonek</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r>
        <w:trPr>
          <w:trHeight w:val="397"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18"/>
                <w:szCs w:val="18"/>
              </w:rPr>
            </w:pPr>
            <w:r>
              <w:rPr>
                <w:rFonts w:ascii="Verdana" w:hAnsi="Verdana"/>
                <w:sz w:val="18"/>
                <w:szCs w:val="18"/>
              </w:rPr>
              <w:t>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sz w:val="20"/>
                <w:szCs w:val="20"/>
              </w:rPr>
            </w:pPr>
            <w:r>
              <w:rPr>
                <w:rFonts w:ascii="Verdana" w:hAnsi="Verdana"/>
                <w:sz w:val="20"/>
                <w:szCs w:val="20"/>
              </w:rPr>
              <w:t>córka/syn</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Verdana" w:hAnsi="Verdana"/>
                <w:b/>
                <w:b/>
                <w:sz w:val="18"/>
                <w:szCs w:val="18"/>
              </w:rPr>
            </w:pPr>
            <w:r>
              <w:rPr>
                <w:rFonts w:ascii="Verdana" w:hAnsi="Verdana"/>
                <w:b/>
                <w:sz w:val="18"/>
                <w:szCs w:val="18"/>
              </w:rPr>
            </w:r>
          </w:p>
        </w:tc>
      </w:tr>
    </w:tbl>
    <w:p>
      <w:pPr>
        <w:pStyle w:val="BodyText3"/>
        <w:rPr>
          <w:rFonts w:ascii="Verdana" w:hAnsi="Verdana"/>
          <w:b w:val="false"/>
          <w:b w:val="false"/>
          <w:sz w:val="20"/>
        </w:rPr>
      </w:pPr>
      <w:r>
        <w:rPr>
          <w:rFonts w:ascii="Verdana" w:hAnsi="Verdana"/>
          <w:b w:val="false"/>
          <w:sz w:val="20"/>
        </w:rPr>
      </w:r>
    </w:p>
    <w:p>
      <w:pPr>
        <w:pStyle w:val="BodyText3"/>
        <w:spacing w:lineRule="auto" w:line="480"/>
        <w:jc w:val="left"/>
        <w:rPr>
          <w:rFonts w:ascii="Verdana" w:hAnsi="Verdana"/>
          <w:b w:val="false"/>
          <w:b w:val="false"/>
          <w:bCs/>
          <w:sz w:val="18"/>
          <w:szCs w:val="18"/>
        </w:rPr>
      </w:pPr>
      <w:r>
        <w:rPr>
          <w:rFonts w:ascii="Verdana" w:hAnsi="Verdana"/>
          <w:b w:val="false"/>
          <w:sz w:val="18"/>
          <w:szCs w:val="18"/>
        </w:rPr>
        <w:t xml:space="preserve">Oświadczam, że </w:t>
      </w:r>
      <w:r>
        <w:rPr>
          <w:rFonts w:ascii="Verdana" w:hAnsi="Verdana"/>
          <w:bCs/>
          <w:sz w:val="18"/>
          <w:szCs w:val="18"/>
        </w:rPr>
        <w:t xml:space="preserve">miesięczny dochód brutto </w:t>
      </w:r>
      <w:r>
        <w:rPr>
          <w:rFonts w:ascii="Verdana" w:hAnsi="Verdana"/>
          <w:b w:val="false"/>
          <w:bCs/>
          <w:sz w:val="18"/>
          <w:szCs w:val="18"/>
        </w:rPr>
        <w:t>na 1 członka mojej rodziny</w:t>
      </w:r>
      <w:r>
        <w:rPr>
          <w:rFonts w:ascii="Verdana" w:hAnsi="Verdana"/>
          <w:sz w:val="18"/>
          <w:szCs w:val="18"/>
        </w:rPr>
        <w:t xml:space="preserve"> </w:t>
      </w:r>
      <w:r>
        <w:rPr>
          <w:rFonts w:ascii="Verdana" w:hAnsi="Verdana"/>
          <w:b w:val="false"/>
          <w:bCs/>
          <w:sz w:val="18"/>
          <w:szCs w:val="18"/>
        </w:rPr>
        <w:t>za ubiegły rok</w:t>
      </w:r>
      <w:r>
        <w:rPr>
          <w:rFonts w:ascii="Verdana" w:hAnsi="Verdana"/>
          <w:sz w:val="18"/>
          <w:szCs w:val="18"/>
        </w:rPr>
        <w:t xml:space="preserve"> </w:t>
      </w:r>
      <w:r>
        <w:rPr>
          <w:rFonts w:ascii="Verdana" w:hAnsi="Verdana"/>
          <w:b w:val="false"/>
          <w:bCs/>
          <w:sz w:val="18"/>
          <w:szCs w:val="18"/>
        </w:rPr>
        <w:t>wynosi: ..........................zł  słownie zł..............................................................................................</w:t>
      </w:r>
    </w:p>
    <w:p>
      <w:pPr>
        <w:pStyle w:val="BodyText3"/>
        <w:rPr>
          <w:rFonts w:ascii="Verdana" w:hAnsi="Verdana"/>
          <w:bCs/>
          <w:sz w:val="18"/>
          <w:szCs w:val="18"/>
        </w:rPr>
      </w:pPr>
      <w:r>
        <w:rPr>
          <w:rFonts w:ascii="Verdana" w:hAnsi="Verdana"/>
          <w:bCs/>
          <w:sz w:val="18"/>
          <w:szCs w:val="18"/>
        </w:rPr>
      </w:r>
    </w:p>
    <w:p>
      <w:pPr>
        <w:pStyle w:val="BodyText3"/>
        <w:rPr>
          <w:rFonts w:ascii="Verdana" w:hAnsi="Verdana"/>
          <w:bCs/>
          <w:sz w:val="18"/>
          <w:szCs w:val="18"/>
        </w:rPr>
      </w:pPr>
      <w:r>
        <w:rPr>
          <w:rFonts w:ascii="Verdana" w:hAnsi="Verdana"/>
          <w:bCs/>
          <w:sz w:val="18"/>
          <w:szCs w:val="18"/>
        </w:rPr>
        <w:t>UWAGA:</w:t>
      </w:r>
    </w:p>
    <w:p>
      <w:pPr>
        <w:pStyle w:val="Normal"/>
        <w:jc w:val="both"/>
        <w:rPr>
          <w:rFonts w:ascii="Verdana" w:hAnsi="Verdana"/>
          <w:sz w:val="18"/>
          <w:szCs w:val="18"/>
          <w:u w:val="single"/>
        </w:rPr>
      </w:pPr>
      <w:r>
        <w:rPr>
          <w:rFonts w:ascii="Verdana" w:hAnsi="Verdana"/>
          <w:b/>
          <w:bCs/>
          <w:sz w:val="18"/>
          <w:szCs w:val="18"/>
        </w:rPr>
        <w:t xml:space="preserve">Miesięcznym dochodem brutto rodziny jest: </w:t>
      </w:r>
      <w:r>
        <w:rPr>
          <w:rFonts w:ascii="Verdana" w:hAnsi="Verdana"/>
          <w:sz w:val="18"/>
          <w:szCs w:val="18"/>
          <w:u w:val="single"/>
        </w:rPr>
        <w:t>roczna suma</w:t>
      </w:r>
      <w:r>
        <w:rPr>
          <w:rFonts w:ascii="Verdana" w:hAnsi="Verdana"/>
          <w:sz w:val="18"/>
          <w:szCs w:val="18"/>
        </w:rPr>
        <w:t xml:space="preserve"> dochodów brutto pracownika </w:t>
        <w:br/>
        <w:t xml:space="preserve">i współmałżonka oraz innych członków rodziny na podstawie </w:t>
      </w:r>
      <w:r>
        <w:rPr>
          <w:rFonts w:ascii="Verdana" w:hAnsi="Verdana"/>
          <w:b/>
          <w:sz w:val="18"/>
          <w:szCs w:val="18"/>
          <w:u w:val="single"/>
        </w:rPr>
        <w:t>PIT-ów za ubiegły rok</w:t>
      </w:r>
      <w:r>
        <w:rPr>
          <w:rFonts w:ascii="Verdana" w:hAnsi="Verdana"/>
          <w:sz w:val="18"/>
          <w:szCs w:val="18"/>
        </w:rPr>
        <w:t xml:space="preserve">,  a także roczny dochód z tytułu renty, emerytury, alimentów i innych dochodów, </w:t>
      </w:r>
      <w:r>
        <w:rPr>
          <w:rFonts w:ascii="Verdana" w:hAnsi="Verdana"/>
          <w:sz w:val="18"/>
          <w:szCs w:val="18"/>
          <w:u w:val="single"/>
        </w:rPr>
        <w:t>podzielone na 12 miesięcy i podzielone przez ilość osób w rodzinie.</w:t>
      </w:r>
    </w:p>
    <w:p>
      <w:pPr>
        <w:pStyle w:val="Normal"/>
        <w:jc w:val="both"/>
        <w:rPr>
          <w:rFonts w:ascii="Verdana" w:hAnsi="Verdana"/>
          <w:sz w:val="18"/>
          <w:szCs w:val="18"/>
          <w:u w:val="single"/>
        </w:rPr>
      </w:pPr>
      <w:r>
        <w:rPr>
          <w:rFonts w:ascii="Verdana" w:hAnsi="Verdana"/>
          <w:sz w:val="18"/>
          <w:szCs w:val="18"/>
          <w:u w:val="single"/>
        </w:rPr>
      </w:r>
    </w:p>
    <w:p>
      <w:pPr>
        <w:pStyle w:val="Normal"/>
        <w:jc w:val="both"/>
        <w:rPr>
          <w:rFonts w:ascii="Verdana" w:hAnsi="Verdana"/>
          <w:sz w:val="18"/>
          <w:szCs w:val="18"/>
          <w:u w:val="single"/>
        </w:rPr>
      </w:pPr>
      <w:r>
        <w:rPr>
          <w:rFonts w:ascii="Verdana" w:hAnsi="Verdana"/>
          <w:sz w:val="18"/>
          <w:szCs w:val="18"/>
          <w:u w:val="single"/>
        </w:rPr>
      </w:r>
    </w:p>
    <w:p>
      <w:pPr>
        <w:pStyle w:val="Normal"/>
        <w:jc w:val="both"/>
        <w:rPr>
          <w:rFonts w:ascii="Verdana" w:hAnsi="Verdana"/>
          <w:b/>
          <w:b/>
          <w:sz w:val="20"/>
          <w:szCs w:val="20"/>
        </w:rPr>
      </w:pPr>
      <w:r>
        <w:rPr>
          <w:rFonts w:ascii="Verdana" w:hAnsi="Verdana"/>
          <w:b/>
          <w:sz w:val="20"/>
          <w:szCs w:val="20"/>
        </w:rPr>
        <w:t>Oświadczam:</w:t>
      </w:r>
    </w:p>
    <w:p>
      <w:pPr>
        <w:pStyle w:val="Normal"/>
        <w:numPr>
          <w:ilvl w:val="0"/>
          <w:numId w:val="1"/>
        </w:numPr>
        <w:jc w:val="both"/>
        <w:rPr>
          <w:rFonts w:ascii="Verdana" w:hAnsi="Verdana"/>
          <w:b/>
          <w:b/>
          <w:sz w:val="20"/>
          <w:szCs w:val="20"/>
        </w:rPr>
      </w:pPr>
      <w:r>
        <w:rPr>
          <w:rFonts w:ascii="Verdana" w:hAnsi="Verdana"/>
          <w:b/>
          <w:sz w:val="20"/>
          <w:szCs w:val="20"/>
        </w:rPr>
        <w:t xml:space="preserve">Pod odpowiedzialnością karną – art.  art. 233 § 1 i 2 k.k. Kodeksu Karnego - że dochód w mojej rodzinie jest podany ze wszystkich źródeł utrzymania, a dane zawarte we wniosku są prawdziwe. </w:t>
      </w:r>
    </w:p>
    <w:p>
      <w:pPr>
        <w:pStyle w:val="Normal"/>
        <w:numPr>
          <w:ilvl w:val="0"/>
          <w:numId w:val="1"/>
        </w:numPr>
        <w:jc w:val="both"/>
        <w:rPr/>
      </w:pPr>
      <w:r>
        <w:rPr>
          <w:rFonts w:ascii="Verdana" w:hAnsi="Verdana"/>
          <w:b/>
          <w:sz w:val="20"/>
          <w:szCs w:val="20"/>
        </w:rPr>
        <w:t>Że zapoznałam/em się z Regulaminem Zakładowego  Funduszu Świadczeń  Socjalnych dla pracowników i ich rodzin.</w:t>
      </w:r>
    </w:p>
    <w:p>
      <w:pPr>
        <w:pStyle w:val="Normal"/>
        <w:numPr>
          <w:ilvl w:val="0"/>
          <w:numId w:val="0"/>
        </w:numPr>
        <w:jc w:val="both"/>
        <w:rPr>
          <w:rFonts w:ascii="Verdana" w:hAnsi="Verdana"/>
          <w:b/>
          <w:b/>
          <w:sz w:val="20"/>
          <w:szCs w:val="20"/>
        </w:rPr>
      </w:pPr>
      <w:r>
        <w:rPr/>
      </w:r>
    </w:p>
    <w:p>
      <w:pPr>
        <w:pStyle w:val="BodyText2"/>
        <w:jc w:val="both"/>
        <w:rPr>
          <w:sz w:val="18"/>
          <w:szCs w:val="18"/>
        </w:rPr>
      </w:pPr>
      <w:r>
        <w:rPr>
          <w:sz w:val="18"/>
          <w:szCs w:val="18"/>
        </w:rPr>
      </w:r>
    </w:p>
    <w:p>
      <w:pPr>
        <w:pStyle w:val="Normal"/>
        <w:jc w:val="center"/>
        <w:rPr>
          <w:rFonts w:ascii="Verdana" w:hAnsi="Verdana"/>
          <w:b/>
          <w:b/>
          <w:bCs/>
          <w:sz w:val="18"/>
          <w:szCs w:val="18"/>
        </w:rPr>
      </w:pPr>
      <w:r>
        <w:rPr>
          <w:rFonts w:ascii="Verdana" w:hAnsi="Verdana"/>
          <w:b/>
          <w:bCs/>
          <w:sz w:val="18"/>
          <w:szCs w:val="18"/>
        </w:rPr>
      </w:r>
    </w:p>
    <w:p>
      <w:pPr>
        <w:pStyle w:val="Normal"/>
        <w:jc w:val="center"/>
        <w:rPr>
          <w:rFonts w:ascii="Verdana" w:hAnsi="Verdana"/>
          <w:b/>
          <w:b/>
          <w:bCs/>
          <w:sz w:val="18"/>
          <w:szCs w:val="18"/>
        </w:rPr>
      </w:pPr>
      <w:r>
        <w:rPr>
          <w:rFonts w:ascii="Verdana" w:hAnsi="Verdana"/>
          <w:b/>
          <w:bCs/>
          <w:sz w:val="18"/>
          <w:szCs w:val="18"/>
        </w:rPr>
        <w:t>KLAUZULA INFORMACYJNA</w:t>
      </w:r>
    </w:p>
    <w:p>
      <w:pPr>
        <w:pStyle w:val="Normal"/>
        <w:jc w:val="both"/>
        <w:rPr/>
      </w:pPr>
      <w:r>
        <w:rPr>
          <w:rFonts w:cs="Cambria" w:cstheme="majorHAnsi"/>
          <w:bCs/>
          <w:color w:val="000000" w:themeColor="text1"/>
          <w:sz w:val="20"/>
          <w:szCs w:val="20"/>
        </w:rPr>
        <w:t xml:space="preserve">Administratorem Twoich danych jest </w:t>
      </w:r>
      <w:r>
        <w:rPr>
          <w:rFonts w:cs="Cambria" w:cstheme="majorHAnsi"/>
          <w:b/>
          <w:color w:val="000000" w:themeColor="text1"/>
          <w:sz w:val="20"/>
          <w:szCs w:val="20"/>
        </w:rPr>
        <w:t xml:space="preserve">Szkoła Podstawowa nr 37 im. Kardynała Stefana Wyszyńskiego we Wrocławiu  </w:t>
      </w:r>
      <w:r>
        <w:rPr>
          <w:rFonts w:cs="Cambria" w:cstheme="majorHAnsi"/>
          <w:bCs/>
          <w:color w:val="000000" w:themeColor="text1"/>
          <w:sz w:val="20"/>
          <w:szCs w:val="20"/>
        </w:rPr>
        <w:t xml:space="preserve"> (dalej: My). Kontakt z nami możliwy jest pod adresem e-mailem </w:t>
      </w:r>
      <w:r>
        <w:rPr>
          <w:rFonts w:cs="Cambria" w:cstheme="majorHAnsi"/>
          <w:b/>
          <w:color w:val="000000" w:themeColor="text1"/>
          <w:sz w:val="20"/>
          <w:szCs w:val="20"/>
        </w:rPr>
        <w:t>Sekretariat.sp037@wroclawskaedukacja.pl</w:t>
      </w:r>
      <w:r>
        <w:rPr>
          <w:rFonts w:cs="Cambria" w:cstheme="majorHAnsi"/>
          <w:bCs/>
          <w:color w:val="000000" w:themeColor="text1"/>
          <w:sz w:val="20"/>
          <w:szCs w:val="20"/>
        </w:rPr>
        <w:t xml:space="preserve"> lub listownie na adres </w:t>
      </w:r>
      <w:r>
        <w:rPr>
          <w:rFonts w:cs="Cambria" w:cstheme="majorHAnsi"/>
          <w:b/>
          <w:color w:val="000000" w:themeColor="text1"/>
          <w:sz w:val="20"/>
          <w:szCs w:val="20"/>
        </w:rPr>
        <w:t xml:space="preserve">ul. Sarbinowska 10, 54-320 Wrocław  </w:t>
      </w:r>
      <w:r>
        <w:rPr>
          <w:rFonts w:cs="Cambria" w:cstheme="majorHAnsi"/>
          <w:bCs/>
          <w:color w:val="000000" w:themeColor="text1"/>
          <w:sz w:val="20"/>
          <w:szCs w:val="20"/>
        </w:rPr>
        <w:t xml:space="preserve">. Dane kontaktowe do naszego inspektora ochrony danych osobowych to: </w:t>
      </w:r>
      <w:hyperlink r:id="rId2">
        <w:r>
          <w:rPr>
            <w:rStyle w:val="Czeinternetowe"/>
            <w:rFonts w:cs="Cambria" w:cstheme="majorHAnsi"/>
            <w:bCs/>
            <w:color w:val="000000" w:themeColor="text1"/>
            <w:sz w:val="20"/>
            <w:szCs w:val="20"/>
          </w:rPr>
          <w:t>inspektor@coreconsulting.pl</w:t>
        </w:r>
      </w:hyperlink>
      <w:bookmarkStart w:id="0" w:name="_Toc510286873"/>
      <w:bookmarkEnd w:id="0"/>
      <w:r>
        <w:rPr>
          <w:rFonts w:cs="Cambria" w:cstheme="majorHAnsi"/>
          <w:bCs/>
          <w:color w:val="000000" w:themeColor="text1"/>
          <w:sz w:val="20"/>
          <w:szCs w:val="20"/>
        </w:rPr>
        <w:t xml:space="preserve"> albo CORE Consulting Sp. z o.o., ul. Wyłom 16, 61-671  Poznań.</w:t>
      </w:r>
    </w:p>
    <w:p>
      <w:pPr>
        <w:pStyle w:val="Normal"/>
        <w:spacing w:lineRule="auto" w:line="276" w:before="0" w:after="120"/>
        <w:jc w:val="both"/>
        <w:rPr>
          <w:rFonts w:ascii="Cambria" w:hAnsi="Cambria" w:eastAsia="Calibri" w:cs="Cambria" w:asciiTheme="majorHAnsi" w:cstheme="majorHAnsi" w:eastAsiaTheme="min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Dane osobowe pozyskujemy od Ciebie. Podajesz nam swoje je w związku ze złożeniem wniosku  o dofinansowanie. </w:t>
      </w:r>
      <w:bookmarkStart w:id="1" w:name="_W_JAKIM_CELU"/>
      <w:bookmarkEnd w:id="1"/>
      <w:r>
        <w:rPr>
          <w:rFonts w:cs="Cambria" w:ascii="Cambria" w:hAnsi="Cambria" w:asciiTheme="majorHAnsi" w:cstheme="majorHAnsi" w:hAnsiTheme="majorHAnsi"/>
          <w:color w:val="000000" w:themeColor="text1"/>
          <w:sz w:val="20"/>
          <w:szCs w:val="20"/>
        </w:rPr>
        <w:t xml:space="preserve">Twoje dane osobowe oraz podane przez Ciebie dane dotyczące Twojej rodziny przetwarzamy w celu procedowania wniosku o dofinansowanie. </w:t>
      </w:r>
    </w:p>
    <w:p>
      <w:pPr>
        <w:pStyle w:val="Normal"/>
        <w:spacing w:lineRule="auto" w:line="276"/>
        <w:jc w:val="both"/>
        <w:rPr>
          <w:rFonts w:ascii="Cambria" w:hAnsi="Cambria" w:cs="Cambria" w:asciiTheme="majorHAnsi" w:cstheme="majorHAnsi" w:hAnsiTheme="majorHAnsi"/>
          <w:color w:val="000000" w:themeColor="text1"/>
          <w:sz w:val="20"/>
          <w:szCs w:val="20"/>
        </w:rPr>
      </w:pPr>
      <w:bookmarkStart w:id="2" w:name="_Toc510286879"/>
      <w:bookmarkStart w:id="3" w:name="_W_JAKIM_ZAKRESIE"/>
      <w:bookmarkEnd w:id="3"/>
      <w:r>
        <w:rPr>
          <w:rFonts w:cs="Cambria" w:ascii="Cambria" w:hAnsi="Cambria" w:asciiTheme="majorHAnsi" w:cstheme="majorHAnsi" w:hAnsiTheme="majorHAnsi"/>
          <w:color w:val="000000" w:themeColor="text1"/>
          <w:sz w:val="20"/>
          <w:szCs w:val="20"/>
          <w:u w:val="single"/>
        </w:rPr>
        <w:t>Przetwarzamy Twoje dane w następującym zakresie</w:t>
      </w:r>
      <w:bookmarkEnd w:id="2"/>
      <w:r>
        <w:rPr>
          <w:rFonts w:cs="Cambria" w:ascii="Cambria" w:hAnsi="Cambria" w:asciiTheme="majorHAnsi" w:cstheme="majorHAnsi" w:hAnsiTheme="majorHAnsi"/>
          <w:color w:val="000000" w:themeColor="text1"/>
          <w:sz w:val="20"/>
          <w:szCs w:val="20"/>
          <w:u w:val="single"/>
        </w:rPr>
        <w:t>:</w:t>
      </w:r>
      <w:r>
        <w:rPr>
          <w:rFonts w:cs="Cambria" w:ascii="Cambria" w:hAnsi="Cambria" w:asciiTheme="majorHAnsi" w:cstheme="majorHAnsi" w:hAnsi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pPr>
        <w:pStyle w:val="Normal"/>
        <w:spacing w:lineRule="auto" w:line="276"/>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u w:val="single"/>
        </w:rPr>
        <w:t>Przetwarzamy dane członków Twojej rodziny w następującym zakresie:</w:t>
      </w:r>
      <w:r>
        <w:rPr>
          <w:rFonts w:cs="Cambria" w:ascii="Cambria" w:hAnsi="Cambria" w:asciiTheme="majorHAnsi" w:cstheme="majorHAnsi" w:hAnsi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pPr>
        <w:pStyle w:val="Normal"/>
        <w:spacing w:lineRule="auto" w:line="276"/>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Jak również inne dane, wymagane przepisami prawa.</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Podstawa prawna przetwarzania Twoich danych jest zależna od tego w jakim celu je przetwarzamy. </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Twoje dane osobowe podane </w:t>
      </w:r>
      <w:r>
        <w:rPr>
          <w:rFonts w:cs="Cambria" w:ascii="Cambria" w:hAnsi="Cambria" w:asciiTheme="majorHAnsi" w:cstheme="majorHAnsi" w:hAnsiTheme="majorHAnsi"/>
          <w:b/>
          <w:color w:val="000000" w:themeColor="text1"/>
          <w:sz w:val="20"/>
          <w:szCs w:val="20"/>
        </w:rPr>
        <w:t xml:space="preserve">dla potrzeb procedowania wniosku, a tym samym umożliwienia korzystania z usług i świadczeń realizowanych w ramach ZFŚS, </w:t>
      </w:r>
      <w:r>
        <w:rPr>
          <w:rFonts w:cs="Cambria" w:ascii="Cambria" w:hAnsi="Cambria" w:asciiTheme="majorHAnsi" w:cstheme="majorHAnsi" w:hAnsiTheme="majorHAnsi"/>
          <w:color w:val="000000" w:themeColor="text1"/>
          <w:sz w:val="20"/>
          <w:szCs w:val="20"/>
        </w:rPr>
        <w:t>przetwarzamy:</w:t>
      </w:r>
    </w:p>
    <w:p>
      <w:pPr>
        <w:pStyle w:val="ListParagraph"/>
        <w:numPr>
          <w:ilvl w:val="0"/>
          <w:numId w:val="2"/>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pPr>
        <w:pStyle w:val="ListParagraph"/>
        <w:numPr>
          <w:ilvl w:val="0"/>
          <w:numId w:val="2"/>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pPr>
        <w:pStyle w:val="ListParagraph"/>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Dane nie podlegają profilowaniu ani zautomatyzowanemu podejmowaniu decyzji. </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bookmarkStart w:id="4" w:name="_Hlk514052682"/>
      <w:bookmarkEnd w:id="4"/>
      <w:r>
        <w:rPr>
          <w:rFonts w:cs="" w:ascii="Cambria" w:hAnsi="Cambria" w:asciiTheme="majorHAnsi" w:cstheme="majorBidi" w:hAnsiTheme="majorHAns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bookmarkStart w:id="5" w:name="_Hlk514052682"/>
      <w:bookmarkStart w:id="6" w:name="_KTO_JEST_ODBIORCĄ"/>
      <w:bookmarkStart w:id="7" w:name="_Toc510286883"/>
      <w:bookmarkEnd w:id="5"/>
      <w:bookmarkEnd w:id="6"/>
      <w:bookmarkEnd w:id="7"/>
      <w:r>
        <w:rPr>
          <w:rFonts w:cs="Cambria" w:ascii="Cambria" w:hAnsi="Cambria" w:asciiTheme="majorHAnsi" w:cstheme="majorHAnsi" w:hAnsi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pPr>
        <w:pStyle w:val="Normal"/>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Nie udostępniamy na własność Twoich danych żadnym podmiotom komercyjnym. Wiedz jednak, że Twoje dane udostępniamy:</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firmom utrzymującym i serwisującym nasze serwery informatyczne,</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kancelariom prawnym, które wspierają nas w obszarze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firmom obsługującym nas w obszarze IT, w tym serwisującym urządzenia wykorzystywane przez nas w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podmiotom utrzymującym oprogramowanie, z którego korzystamy w ramach bieżącej działalności,</w:t>
      </w:r>
    </w:p>
    <w:p>
      <w:pPr>
        <w:pStyle w:val="ListParagraph"/>
        <w:numPr>
          <w:ilvl w:val="1"/>
          <w:numId w:val="3"/>
        </w:numPr>
        <w:spacing w:lineRule="auto" w:line="276" w:before="0" w:after="120"/>
        <w:jc w:val="both"/>
        <w:rPr>
          <w:rFonts w:ascii="Cambria" w:hAnsi="Cambria" w:cs="Cambria" w:asciiTheme="majorHAnsi" w:cstheme="majorHAnsi" w:hAnsiTheme="majorHAnsi"/>
          <w:color w:val="000000" w:themeColor="text1"/>
          <w:sz w:val="20"/>
          <w:szCs w:val="20"/>
        </w:rPr>
      </w:pPr>
      <w:r>
        <w:rPr>
          <w:rFonts w:cs="Cambria" w:ascii="Cambria" w:hAnsi="Cambria" w:asciiTheme="majorHAnsi" w:cstheme="majorHAnsi" w:hAnsiTheme="majorHAnsi"/>
          <w:color w:val="000000" w:themeColor="text1"/>
          <w:sz w:val="20"/>
          <w:szCs w:val="20"/>
        </w:rPr>
        <w:t xml:space="preserve">kurierom i poczcie polskiej – w związku z przesyłaną korespondencją. </w:t>
      </w:r>
    </w:p>
    <w:p>
      <w:pPr>
        <w:pStyle w:val="Nagwek1"/>
        <w:spacing w:lineRule="auto" w:line="276" w:before="0" w:after="120"/>
        <w:jc w:val="both"/>
        <w:rPr>
          <w:rFonts w:eastAsia="Calibri" w:cs="Cambria" w:cstheme="majorHAnsi" w:eastAsiaTheme="minorHAnsi"/>
          <w:color w:val="000000" w:themeColor="text1"/>
          <w:sz w:val="20"/>
          <w:szCs w:val="20"/>
        </w:rPr>
      </w:pPr>
      <w:bookmarkStart w:id="8" w:name="_W_JAKI_SPOSÓB"/>
      <w:bookmarkEnd w:id="8"/>
      <w:r>
        <w:rPr>
          <w:rFonts w:eastAsia="Calibri" w:cs="Cambria" w:cstheme="majorHAnsi" w:eastAsiaTheme="minorHAnsi"/>
          <w:color w:val="000000" w:themeColor="text1"/>
          <w:sz w:val="20"/>
          <w:szCs w:val="20"/>
        </w:rPr>
        <w:t xml:space="preserve">Każdemu z podwykonawców przekazujemy tylko te dane, które są niezbędne dla osiągnięcia danego celu. </w:t>
      </w:r>
    </w:p>
    <w:p>
      <w:pPr>
        <w:pStyle w:val="Nagwek1"/>
        <w:spacing w:lineRule="auto" w:line="276" w:before="0" w:after="120"/>
        <w:jc w:val="both"/>
        <w:rPr>
          <w:rFonts w:eastAsia="Calibri" w:cs="Cambria" w:cstheme="majorHAnsi" w:eastAsiaTheme="minorHAnsi"/>
          <w:color w:val="000000" w:themeColor="text1"/>
          <w:sz w:val="20"/>
          <w:szCs w:val="20"/>
        </w:rPr>
      </w:pPr>
      <w:bookmarkStart w:id="9" w:name="_Toc510286891"/>
      <w:bookmarkEnd w:id="9"/>
      <w:r>
        <w:rPr>
          <w:rFonts w:eastAsia="Calibri" w:cs="Cambria" w:cstheme="majorHAnsi" w:eastAsiaTheme="min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Twoje prawa obejmują: </w:t>
      </w:r>
      <w:bookmarkStart w:id="10" w:name="_GoBack"/>
      <w:bookmarkEnd w:id="10"/>
      <w:r>
        <w:rPr>
          <w:rFonts w:eastAsia="" w:cs="Cambria" w:ascii="Cambria" w:hAnsi="Cambria" w:asciiTheme="majorHAnsi" w:cstheme="majorHAnsi" w:eastAsiaTheme="majorEastAsia" w:hAnsiTheme="majorHAnsi"/>
          <w:b/>
          <w:bCs/>
          <w:color w:val="000000" w:themeColor="text1"/>
          <w:sz w:val="20"/>
          <w:szCs w:val="20"/>
        </w:rPr>
        <w:t xml:space="preserve">prawo dostępu do treści swoich danych osobowych;  do poprawiania danych; do ograniczenia przetwarzania danych; do żądania usunięcia danych, do przenoszenia danych do innego administratora danych. </w:t>
      </w:r>
    </w:p>
    <w:p>
      <w:pPr>
        <w:pStyle w:val="Normal"/>
        <w:spacing w:lineRule="auto" w:line="276" w:before="0" w:after="120"/>
        <w:jc w:val="both"/>
        <w:rPr/>
      </w:pPr>
      <w:r>
        <w:rPr>
          <w:rFonts w:eastAsia="" w:cs="Cambria" w:ascii="Cambria" w:hAnsi="Cambria" w:asciiTheme="majorHAnsi" w:cstheme="majorHAnsi" w:eastAsiaTheme="majorEastAsia" w:hAnsiTheme="majorHAnsi"/>
          <w:color w:val="000000" w:themeColor="text1"/>
          <w:sz w:val="20"/>
          <w:szCs w:val="20"/>
        </w:rPr>
        <w:t xml:space="preserve">Uprawnienia, o których mowa powyżej możesz wykonywać poprzez kontakt z nami pod adresem e-mail </w:t>
      </w:r>
      <w:hyperlink r:id="rId3">
        <w:r>
          <w:rPr>
            <w:rStyle w:val="Czeinternetowe"/>
            <w:rFonts w:eastAsia="" w:cs="Cambria" w:ascii="Cambria" w:hAnsi="Cambria" w:asciiTheme="majorHAnsi" w:cstheme="majorHAnsi" w:eastAsiaTheme="majorEastAsia" w:hAnsiTheme="majorHAnsi"/>
            <w:color w:val="000000" w:themeColor="text1"/>
            <w:sz w:val="20"/>
            <w:szCs w:val="20"/>
          </w:rPr>
          <w:t>inspektor@coreconsulting.pl</w:t>
        </w:r>
      </w:hyperlink>
      <w:r>
        <w:rPr>
          <w:rFonts w:eastAsia="" w:cs="Cambria" w:ascii="Cambria" w:hAnsi="Cambria" w:asciiTheme="majorHAnsi" w:cstheme="majorHAnsi" w:eastAsiaTheme="majorEastAsia" w:hAnsiTheme="majorHAnsi"/>
          <w:color w:val="000000" w:themeColor="text1"/>
          <w:sz w:val="20"/>
          <w:szCs w:val="20"/>
        </w:rPr>
        <w:t xml:space="preserve">  lub listownie na adres naszej placówki.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Jeżeli uznasz, że w jakikolwiek sposób naruszyliśmy reguły przetwarzania Twoich danych osobowych to masz prawo do złożenia </w:t>
      </w:r>
      <w:r>
        <w:rPr>
          <w:rFonts w:eastAsia="" w:cs="Cambria" w:ascii="Cambria" w:hAnsi="Cambria" w:asciiTheme="majorHAnsi" w:cstheme="majorHAnsi" w:eastAsiaTheme="majorEastAsia" w:hAnsiTheme="majorHAnsi"/>
          <w:b/>
          <w:bCs/>
          <w:color w:val="000000" w:themeColor="text1"/>
          <w:sz w:val="20"/>
          <w:szCs w:val="20"/>
        </w:rPr>
        <w:t>skargi</w:t>
      </w:r>
      <w:r>
        <w:rPr>
          <w:rFonts w:eastAsia="" w:cs="Cambria" w:ascii="Cambria" w:hAnsi="Cambria" w:asciiTheme="majorHAnsi" w:cstheme="majorHAnsi" w:eastAsiaTheme="majorEastAsia" w:hAnsiTheme="majorHAnsi"/>
          <w:color w:val="000000" w:themeColor="text1"/>
          <w:sz w:val="20"/>
          <w:szCs w:val="20"/>
        </w:rPr>
        <w:t xml:space="preserve"> bezpośrednio do organu nadzoru (</w:t>
      </w:r>
      <w:r>
        <w:rPr>
          <w:rFonts w:eastAsia="" w:cs="Cambria" w:ascii="Cambria" w:hAnsi="Cambria" w:asciiTheme="majorHAnsi" w:cstheme="majorHAnsi" w:eastAsiaTheme="majorEastAsia" w:hAnsiTheme="majorHAnsi"/>
          <w:b/>
          <w:bCs/>
          <w:color w:val="000000" w:themeColor="text1"/>
          <w:sz w:val="20"/>
          <w:szCs w:val="20"/>
        </w:rPr>
        <w:t>od 25 maja 2018 roku jest to Prezes Urzędu Ochrony Danych Osobowych, ul. Stawki 2, 00-193 Warszawa</w:t>
      </w:r>
      <w:r>
        <w:rPr>
          <w:rFonts w:eastAsia="" w:cs="Cambria" w:ascii="Cambria" w:hAnsi="Cambria" w:asciiTheme="majorHAnsi" w:cstheme="majorHAnsi" w:eastAsiaTheme="majorEastAsia" w:hAnsi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Odrębnie chcemy Cię poinformować, że masz również prawo do tzw. sprzeciwu wobec przetwarzania Twoich danych osobowych. </w:t>
      </w:r>
    </w:p>
    <w:p>
      <w:pPr>
        <w:pStyle w:val="Normal"/>
        <w:spacing w:lineRule="auto" w:line="276" w:before="0" w:after="120"/>
        <w:jc w:val="both"/>
        <w:rPr>
          <w:rFonts w:ascii="Cambria" w:hAnsi="Cambria" w:eastAsia="" w:cs="Cambria" w:asciiTheme="majorHAnsi" w:cstheme="majorHAnsi" w:eastAsiaTheme="majorEastAsia" w:hAnsiTheme="majorHAnsi"/>
          <w:color w:val="000000" w:themeColor="text1"/>
          <w:sz w:val="20"/>
          <w:szCs w:val="20"/>
        </w:rPr>
      </w:pPr>
      <w:r>
        <w:rPr>
          <w:rFonts w:eastAsia="" w:cs="Cambria" w:ascii="Cambria" w:hAnsi="Cambria" w:asciiTheme="majorHAnsi" w:cstheme="majorHAnsi" w:eastAsiaTheme="majorEastAsia" w:hAnsi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pPr>
        <w:pStyle w:val="Normal"/>
        <w:spacing w:lineRule="auto" w:line="276" w:before="0" w:after="120"/>
        <w:jc w:val="both"/>
        <w:rPr/>
      </w:pPr>
      <w:r>
        <w:rPr>
          <w:rFonts w:eastAsia="" w:cs="Cambria" w:ascii="Cambria" w:hAnsi="Cambria" w:asciiTheme="majorHAnsi" w:cstheme="majorHAnsi" w:eastAsiaTheme="majorEastAsia" w:hAnsiTheme="majorHAnsi"/>
          <w:color w:val="000000" w:themeColor="text1"/>
          <w:sz w:val="20"/>
          <w:szCs w:val="20"/>
        </w:rPr>
        <w:t xml:space="preserve">Prawo do sprzeciwu możesz zgłosić na adres e-mail </w:t>
      </w:r>
      <w:hyperlink r:id="rId4">
        <w:r>
          <w:rPr>
            <w:rStyle w:val="Czeinternetowe"/>
            <w:rFonts w:eastAsia="" w:cs="Cambria" w:ascii="Cambria" w:hAnsi="Cambria" w:asciiTheme="majorHAnsi" w:cstheme="majorHAnsi" w:eastAsiaTheme="majorEastAsia" w:hAnsiTheme="majorHAnsi"/>
            <w:color w:val="000000" w:themeColor="text1"/>
            <w:sz w:val="20"/>
            <w:szCs w:val="20"/>
          </w:rPr>
          <w:t>inspektor@coreconsulting.pl</w:t>
        </w:r>
      </w:hyperlink>
      <w:r>
        <w:rPr>
          <w:rFonts w:eastAsia="" w:cs="Cambria" w:ascii="Cambria" w:hAnsi="Cambria" w:asciiTheme="majorHAnsi" w:cstheme="majorHAnsi" w:eastAsiaTheme="majorEastAsia" w:hAnsiTheme="majorHAnsi"/>
          <w:color w:val="000000" w:themeColor="text1"/>
          <w:sz w:val="20"/>
          <w:szCs w:val="20"/>
        </w:rPr>
        <w:t xml:space="preserve"> lub</w:t>
      </w:r>
      <w:r>
        <w:rPr>
          <w:rFonts w:eastAsia="" w:cs="Cambria" w:ascii="Cambria" w:hAnsi="Cambria" w:asciiTheme="majorHAnsi" w:cstheme="majorHAnsi" w:eastAsiaTheme="majorEastAsia" w:hAnsiTheme="majorHAnsi"/>
          <w:color w:val="000000" w:themeColor="text1"/>
          <w:sz w:val="23"/>
          <w:szCs w:val="23"/>
        </w:rPr>
        <w:t xml:space="preserve"> </w:t>
      </w:r>
      <w:r>
        <w:rPr>
          <w:rFonts w:eastAsia="" w:cs="Cambria" w:ascii="Cambria" w:hAnsi="Cambria" w:asciiTheme="majorHAnsi" w:cstheme="majorHAnsi" w:eastAsiaTheme="majorEastAsia" w:hAnsiTheme="majorHAnsi"/>
          <w:sz w:val="23"/>
          <w:szCs w:val="23"/>
        </w:rPr>
        <w:t xml:space="preserve">listownie na adres </w:t>
      </w:r>
      <w:r>
        <w:rPr>
          <w:rFonts w:eastAsia="" w:cs="Cambria" w:ascii="Cambria" w:hAnsi="Cambria" w:asciiTheme="majorHAnsi" w:cstheme="majorHAnsi" w:eastAsiaTheme="majorEastAsia" w:hAnsiTheme="majorHAnsi"/>
          <w:sz w:val="20"/>
          <w:szCs w:val="20"/>
        </w:rPr>
        <w:t>naszej placówki.</w:t>
      </w:r>
    </w:p>
    <w:p>
      <w:pPr>
        <w:pStyle w:val="Normal"/>
        <w:jc w:val="center"/>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Wrocław, dnia …………………………….</w:t>
        <w:tab/>
        <w:tab/>
        <w:tab/>
        <w:tab/>
        <w:t>…………………………………………………………</w:t>
      </w:r>
    </w:p>
    <w:p>
      <w:pPr>
        <w:pStyle w:val="Normal"/>
        <w:jc w:val="both"/>
        <w:rPr>
          <w:rFonts w:ascii="Verdana" w:hAnsi="Verdana"/>
          <w:sz w:val="18"/>
          <w:szCs w:val="18"/>
        </w:rPr>
      </w:pPr>
      <w:r>
        <w:rPr>
          <w:rFonts w:ascii="Verdana" w:hAnsi="Verdana"/>
          <w:sz w:val="18"/>
          <w:szCs w:val="18"/>
        </w:rPr>
        <w:tab/>
        <w:tab/>
        <w:tab/>
        <w:tab/>
        <w:tab/>
        <w:tab/>
        <w:tab/>
        <w:tab/>
        <w:t xml:space="preserve">    (czytelny podpis pracownika)</w:t>
      </w:r>
    </w:p>
    <w:p>
      <w:pPr>
        <w:pStyle w:val="Normal"/>
        <w:jc w:val="both"/>
        <w:rPr>
          <w:rFonts w:ascii="Verdana" w:hAnsi="Verdana"/>
          <w:sz w:val="20"/>
        </w:rPr>
      </w:pPr>
      <w:r>
        <w:rPr>
          <w:rFonts w:ascii="Verdana" w:hAnsi="Verdana"/>
          <w:sz w:val="20"/>
        </w:rPr>
        <w:tab/>
        <w:tab/>
        <w:tab/>
        <w:tab/>
        <w:tab/>
        <w:tab/>
        <w:tab/>
      </w:r>
    </w:p>
    <w:p>
      <w:pPr>
        <w:pStyle w:val="Normal"/>
        <w:pBdr>
          <w:bottom w:val="single" w:sz="6" w:space="1" w:color="00000A"/>
        </w:pBdr>
        <w:ind w:left="0" w:firstLine="360"/>
        <w:rPr>
          <w:rFonts w:ascii="Verdana" w:hAnsi="Verdana"/>
          <w:sz w:val="18"/>
          <w:szCs w:val="18"/>
        </w:rPr>
      </w:pPr>
      <w:r>
        <w:rPr>
          <w:rFonts w:ascii="Verdana" w:hAnsi="Verdana"/>
          <w:sz w:val="18"/>
          <w:szCs w:val="18"/>
        </w:rPr>
      </w:r>
    </w:p>
    <w:p>
      <w:pPr>
        <w:pStyle w:val="Wcicietrecitekstu"/>
        <w:rPr>
          <w:rFonts w:ascii="Verdana" w:hAnsi="Verdana"/>
          <w:sz w:val="18"/>
          <w:szCs w:val="18"/>
        </w:rPr>
      </w:pPr>
      <w:r>
        <w:rPr>
          <w:rFonts w:ascii="Verdana" w:hAnsi="Verdana"/>
          <w:sz w:val="18"/>
          <w:szCs w:val="18"/>
        </w:rPr>
      </w:r>
    </w:p>
    <w:p>
      <w:pPr>
        <w:pStyle w:val="Wcicietrecitekstu"/>
        <w:ind w:hanging="0"/>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Komisja  Socjalna przy  Szkole Podstawowej nr 37 im. kard. Stefana Wyszyńskiego  we </w:t>
      </w:r>
    </w:p>
    <w:p>
      <w:pPr>
        <w:pStyle w:val="Wcicietrecitekstu"/>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Wrocławiu  na posiedzeniu w dniu   ……………………………      przyznała dofinansowanie </w:t>
      </w:r>
    </w:p>
    <w:p>
      <w:pPr>
        <w:pStyle w:val="Wcicietrecitekstu"/>
        <w:rPr>
          <w:rFonts w:ascii="Verdana" w:hAnsi="Verdana"/>
          <w:b/>
          <w:b/>
          <w:sz w:val="18"/>
          <w:szCs w:val="18"/>
        </w:rPr>
      </w:pPr>
      <w:r>
        <w:rPr>
          <w:rFonts w:ascii="Verdana" w:hAnsi="Verdana"/>
          <w:b/>
          <w:sz w:val="18"/>
          <w:szCs w:val="18"/>
        </w:rPr>
      </w:r>
    </w:p>
    <w:p>
      <w:pPr>
        <w:pStyle w:val="Wcicietrecitekstu"/>
        <w:ind w:hanging="0"/>
        <w:rPr>
          <w:rFonts w:ascii="Verdana" w:hAnsi="Verdana"/>
          <w:b/>
          <w:b/>
          <w:sz w:val="18"/>
          <w:szCs w:val="18"/>
        </w:rPr>
      </w:pPr>
      <w:r>
        <w:rPr>
          <w:rFonts w:ascii="Verdana" w:hAnsi="Verdana"/>
          <w:b/>
          <w:sz w:val="18"/>
          <w:szCs w:val="18"/>
        </w:rPr>
        <w:t xml:space="preserve">do  wypoczynku  dla pracownika    w  wysokości  ………………………… zł  </w:t>
      </w:r>
    </w:p>
    <w:p>
      <w:pPr>
        <w:pStyle w:val="BodyText2"/>
        <w:jc w:val="both"/>
        <w:rPr>
          <w:sz w:val="18"/>
          <w:szCs w:val="18"/>
        </w:rPr>
      </w:pPr>
      <w:r>
        <w:rPr>
          <w:sz w:val="18"/>
          <w:szCs w:val="18"/>
        </w:rPr>
      </w:r>
    </w:p>
    <w:p>
      <w:pPr>
        <w:pStyle w:val="BodyText2"/>
        <w:jc w:val="both"/>
        <w:rPr>
          <w:sz w:val="18"/>
          <w:szCs w:val="18"/>
        </w:rPr>
      </w:pPr>
      <w:r>
        <w:rPr>
          <w:sz w:val="18"/>
          <w:szCs w:val="18"/>
        </w:rPr>
      </w:r>
    </w:p>
    <w:p>
      <w:pPr>
        <w:pStyle w:val="BodyText2"/>
        <w:jc w:val="both"/>
        <w:rPr>
          <w:sz w:val="18"/>
          <w:szCs w:val="18"/>
        </w:rPr>
      </w:pPr>
      <w:r>
        <w:rPr>
          <w:sz w:val="18"/>
          <w:szCs w:val="18"/>
        </w:rPr>
      </w:r>
    </w:p>
    <w:p>
      <w:pPr>
        <w:pStyle w:val="Normal"/>
        <w:jc w:val="both"/>
        <w:rPr>
          <w:rFonts w:ascii="Verdana" w:hAnsi="Verdana"/>
          <w:sz w:val="18"/>
          <w:szCs w:val="18"/>
        </w:rPr>
      </w:pPr>
      <w:r>
        <w:rPr>
          <w:rFonts w:ascii="Verdana" w:hAnsi="Verdana"/>
          <w:sz w:val="18"/>
          <w:szCs w:val="18"/>
        </w:rPr>
        <w:t xml:space="preserve">                                                                       </w:t>
      </w:r>
    </w:p>
    <w:p>
      <w:pPr>
        <w:pStyle w:val="Normal"/>
        <w:jc w:val="both"/>
        <w:rPr>
          <w:rFonts w:ascii="Verdana" w:hAnsi="Verdana"/>
          <w:sz w:val="18"/>
          <w:szCs w:val="18"/>
        </w:rPr>
      </w:pPr>
      <w:r>
        <w:rPr>
          <w:rFonts w:ascii="Verdana" w:hAnsi="Verdana"/>
          <w:sz w:val="18"/>
          <w:szCs w:val="18"/>
        </w:rPr>
        <w:t xml:space="preserve">                                                                       </w:t>
      </w:r>
    </w:p>
    <w:p>
      <w:pPr>
        <w:pStyle w:val="Normal"/>
        <w:jc w:val="center"/>
        <w:rPr>
          <w:rFonts w:ascii="Verdana" w:hAnsi="Verdana"/>
          <w:b/>
          <w:b/>
          <w:sz w:val="18"/>
          <w:szCs w:val="18"/>
        </w:rPr>
      </w:pPr>
      <w:r>
        <w:rPr>
          <w:rFonts w:ascii="Verdana" w:hAnsi="Verdana"/>
          <w:b/>
          <w:sz w:val="18"/>
          <w:szCs w:val="18"/>
        </w:rPr>
        <w:t>Podpisy członków komisji:</w:t>
      </w:r>
    </w:p>
    <w:p>
      <w:pPr>
        <w:pStyle w:val="Normal"/>
        <w:rPr/>
      </w:pPr>
      <w:r>
        <w:rPr/>
      </w:r>
    </w:p>
    <w:p>
      <w:pPr>
        <w:pStyle w:val="Normal"/>
        <w:rPr/>
      </w:pPr>
      <w:r>
        <w:rPr/>
      </w:r>
    </w:p>
    <w:p>
      <w:pPr>
        <w:pStyle w:val="Normal"/>
        <w:rPr/>
      </w:pPr>
      <w:r>
        <w:rPr/>
      </w:r>
    </w:p>
    <w:sectPr>
      <w:type w:val="nextPage"/>
      <w:pgSz w:w="11906" w:h="16838"/>
      <w:pgMar w:left="1417" w:right="1417" w:header="0" w:top="709"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Verdan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30c"/>
    <w:pPr>
      <w:widowControl/>
      <w:bidi w:val="0"/>
      <w:spacing w:lineRule="auto" w:line="240" w:before="0" w:after="0"/>
      <w:jc w:val="left"/>
    </w:pPr>
    <w:rPr>
      <w:rFonts w:eastAsia="Times New Roman" w:cs="Times New Roman" w:ascii="Times New Roman" w:hAnsi="Times New Roman"/>
      <w:color w:val="auto"/>
      <w:sz w:val="24"/>
      <w:szCs w:val="24"/>
      <w:lang w:eastAsia="pl-PL" w:val="pl-PL" w:bidi="ar-SA"/>
    </w:rPr>
  </w:style>
  <w:style w:type="paragraph" w:styleId="Nagwek1">
    <w:name w:val="Nagłówek 1"/>
    <w:basedOn w:val="Normal"/>
    <w:link w:val="Nagwek1Znak"/>
    <w:uiPriority w:val="9"/>
    <w:qFormat/>
    <w:rsid w:val="00635468"/>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Nagłówek 2"/>
    <w:basedOn w:val="Normal"/>
    <w:link w:val="Nagwek2Znak"/>
    <w:uiPriority w:val="9"/>
    <w:semiHidden/>
    <w:unhideWhenUsed/>
    <w:qFormat/>
    <w:rsid w:val="00635468"/>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5">
    <w:name w:val="Nagłówek 5"/>
    <w:basedOn w:val="Normal"/>
    <w:link w:val="Nagwek5Znak"/>
    <w:qFormat/>
    <w:rsid w:val="002d130c"/>
    <w:pPr>
      <w:keepNext/>
      <w:overflowPunct w:val="true"/>
      <w:ind w:left="4956" w:firstLine="708"/>
      <w:jc w:val="right"/>
      <w:outlineLvl w:val="4"/>
    </w:pPr>
    <w:rPr>
      <w:rFonts w:ascii="Verdana" w:hAnsi="Verdana"/>
      <w:b/>
      <w:sz w:val="22"/>
    </w:rPr>
  </w:style>
  <w:style w:type="paragraph" w:styleId="Nagwek6">
    <w:name w:val="Nagłówek 6"/>
    <w:basedOn w:val="Normal"/>
    <w:link w:val="Nagwek6Znak"/>
    <w:qFormat/>
    <w:rsid w:val="002d130c"/>
    <w:pPr>
      <w:keepNext/>
      <w:jc w:val="center"/>
      <w:outlineLvl w:val="5"/>
    </w:pPr>
    <w:rPr>
      <w:rFonts w:ascii="Verdana" w:hAnsi="Verdana"/>
      <w:b/>
      <w:bCs/>
      <w:sz w:val="20"/>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2d130c"/>
    <w:rPr>
      <w:rFonts w:ascii="Verdana" w:hAnsi="Verdana" w:eastAsia="Times New Roman" w:cs="Times New Roman"/>
      <w:b/>
      <w:szCs w:val="24"/>
      <w:lang w:eastAsia="pl-PL"/>
    </w:rPr>
  </w:style>
  <w:style w:type="character" w:styleId="Nagwek6Znak" w:customStyle="1">
    <w:name w:val="Nagłówek 6 Znak"/>
    <w:basedOn w:val="DefaultParagraphFont"/>
    <w:link w:val="Nagwek6"/>
    <w:qFormat/>
    <w:rsid w:val="002d130c"/>
    <w:rPr>
      <w:rFonts w:ascii="Verdana" w:hAnsi="Verdana" w:eastAsia="Times New Roman" w:cs="Times New Roman"/>
      <w:b/>
      <w:bCs/>
      <w:sz w:val="20"/>
      <w:szCs w:val="24"/>
      <w:lang w:eastAsia="pl-PL"/>
    </w:rPr>
  </w:style>
  <w:style w:type="character" w:styleId="TekstpodstawowyZnak" w:customStyle="1">
    <w:name w:val="Tekst podstawowy Znak"/>
    <w:basedOn w:val="DefaultParagraphFont"/>
    <w:link w:val="Tekstpodstawowy"/>
    <w:semiHidden/>
    <w:qFormat/>
    <w:rsid w:val="002d130c"/>
    <w:rPr>
      <w:rFonts w:eastAsia="Times New Roman" w:cs="Times New Roman"/>
      <w:sz w:val="28"/>
      <w:szCs w:val="20"/>
      <w:lang w:eastAsia="pl-PL"/>
    </w:rPr>
  </w:style>
  <w:style w:type="character" w:styleId="TekstpodstawowywcityZnak" w:customStyle="1">
    <w:name w:val="Tekst podstawowy wcięty Znak"/>
    <w:basedOn w:val="DefaultParagraphFont"/>
    <w:link w:val="Tekstpodstawowywcity"/>
    <w:semiHidden/>
    <w:qFormat/>
    <w:rsid w:val="002d130c"/>
    <w:rPr>
      <w:rFonts w:eastAsia="Times New Roman" w:cs="Times New Roman"/>
      <w:sz w:val="28"/>
      <w:szCs w:val="20"/>
      <w:lang w:eastAsia="pl-PL"/>
    </w:rPr>
  </w:style>
  <w:style w:type="character" w:styleId="Tekstpodstawowy2Znak" w:customStyle="1">
    <w:name w:val="Tekst podstawowy 2 Znak"/>
    <w:basedOn w:val="DefaultParagraphFont"/>
    <w:link w:val="Tekstpodstawowy2"/>
    <w:semiHidden/>
    <w:qFormat/>
    <w:rsid w:val="002d130c"/>
    <w:rPr>
      <w:rFonts w:ascii="Verdana" w:hAnsi="Verdana" w:eastAsia="Times New Roman" w:cs="Times New Roman"/>
      <w:b/>
      <w:sz w:val="20"/>
      <w:szCs w:val="24"/>
      <w:lang w:eastAsia="pl-PL"/>
    </w:rPr>
  </w:style>
  <w:style w:type="character" w:styleId="Tekstpodstawowy3Znak" w:customStyle="1">
    <w:name w:val="Tekst podstawowy 3 Znak"/>
    <w:basedOn w:val="DefaultParagraphFont"/>
    <w:link w:val="Tekstpodstawowy3"/>
    <w:qFormat/>
    <w:rsid w:val="002d130c"/>
    <w:rPr>
      <w:rFonts w:eastAsia="Times New Roman" w:cs="Times New Roman"/>
      <w:b/>
      <w:sz w:val="28"/>
      <w:szCs w:val="20"/>
      <w:lang w:eastAsia="pl-PL"/>
    </w:rPr>
  </w:style>
  <w:style w:type="character" w:styleId="Nagwek1Znak" w:customStyle="1">
    <w:name w:val="Nagłówek 1 Znak"/>
    <w:basedOn w:val="DefaultParagraphFont"/>
    <w:link w:val="Nagwek1"/>
    <w:uiPriority w:val="9"/>
    <w:qFormat/>
    <w:rsid w:val="00635468"/>
    <w:rPr>
      <w:rFonts w:ascii="Cambria" w:hAnsi="Cambria" w:eastAsia="" w:cs="" w:asciiTheme="majorHAnsi" w:cstheme="majorBidi" w:eastAsiaTheme="majorEastAsia" w:hAnsiTheme="majorHAnsi"/>
      <w:b/>
      <w:bCs/>
      <w:color w:val="365F91" w:themeColor="accent1" w:themeShade="bf"/>
      <w:sz w:val="28"/>
      <w:szCs w:val="28"/>
      <w:lang w:eastAsia="pl-PL"/>
    </w:rPr>
  </w:style>
  <w:style w:type="character" w:styleId="Nagwek2Znak" w:customStyle="1">
    <w:name w:val="Nagłówek 2 Znak"/>
    <w:basedOn w:val="DefaultParagraphFont"/>
    <w:link w:val="Nagwek2"/>
    <w:uiPriority w:val="9"/>
    <w:semiHidden/>
    <w:qFormat/>
    <w:rsid w:val="00635468"/>
    <w:rPr>
      <w:rFonts w:ascii="Cambria" w:hAnsi="Cambria" w:eastAsia="" w:cs="" w:asciiTheme="majorHAnsi" w:cstheme="majorBidi" w:eastAsiaTheme="majorEastAsia" w:hAnsiTheme="majorHAnsi"/>
      <w:b/>
      <w:bCs/>
      <w:color w:val="4F81BD" w:themeColor="accent1"/>
      <w:sz w:val="26"/>
      <w:szCs w:val="26"/>
      <w:lang w:eastAsia="pl-PL"/>
    </w:rPr>
  </w:style>
  <w:style w:type="character" w:styleId="Czeinternetowe">
    <w:name w:val="Łącze internetowe"/>
    <w:basedOn w:val="DefaultParagraphFont"/>
    <w:uiPriority w:val="99"/>
    <w:semiHidden/>
    <w:unhideWhenUsed/>
    <w:rsid w:val="000e4087"/>
    <w:rPr>
      <w:color w:val="0000FF" w:themeColor="hyperlink"/>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semiHidden/>
    <w:rsid w:val="002d130c"/>
    <w:pPr>
      <w:jc w:val="both"/>
    </w:pPr>
    <w:rPr>
      <w:sz w:val="28"/>
      <w:szCs w:val="20"/>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Wcięcie treści tekstu"/>
    <w:basedOn w:val="Normal"/>
    <w:link w:val="TekstpodstawowywcityZnak"/>
    <w:semiHidden/>
    <w:rsid w:val="002d130c"/>
    <w:pPr>
      <w:ind w:firstLine="360"/>
      <w:jc w:val="both"/>
    </w:pPr>
    <w:rPr>
      <w:sz w:val="28"/>
      <w:szCs w:val="20"/>
    </w:rPr>
  </w:style>
  <w:style w:type="paragraph" w:styleId="BodyText2">
    <w:name w:val="Body Text 2"/>
    <w:basedOn w:val="Normal"/>
    <w:link w:val="Tekstpodstawowy2Znak"/>
    <w:semiHidden/>
    <w:qFormat/>
    <w:rsid w:val="002d130c"/>
    <w:pPr>
      <w:overflowPunct w:val="true"/>
      <w:jc w:val="center"/>
    </w:pPr>
    <w:rPr>
      <w:rFonts w:ascii="Verdana" w:hAnsi="Verdana"/>
      <w:b/>
      <w:sz w:val="20"/>
    </w:rPr>
  </w:style>
  <w:style w:type="paragraph" w:styleId="BodyText3">
    <w:name w:val="Body Text 3"/>
    <w:basedOn w:val="Normal"/>
    <w:link w:val="Tekstpodstawowy3Znak"/>
    <w:qFormat/>
    <w:rsid w:val="002d130c"/>
    <w:pPr>
      <w:jc w:val="both"/>
    </w:pPr>
    <w:rPr>
      <w:b/>
      <w:sz w:val="28"/>
      <w:szCs w:val="20"/>
    </w:rPr>
  </w:style>
  <w:style w:type="paragraph" w:styleId="ListParagraph">
    <w:name w:val="List Paragraph"/>
    <w:basedOn w:val="Normal"/>
    <w:uiPriority w:val="34"/>
    <w:qFormat/>
    <w:rsid w:val="004f61cf"/>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coreconsulting.pl" TargetMode="External"/><Relationship Id="rId3" Type="http://schemas.openxmlformats.org/officeDocument/2006/relationships/hyperlink" Target="mailto:inspektor@coreconsulting.pl" TargetMode="External"/><Relationship Id="rId4" Type="http://schemas.openxmlformats.org/officeDocument/2006/relationships/hyperlink" Target="mailto:inspektor@coreconsulting.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E042-F1EA-4B52-9449-9DB3E1FC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LibreOffice/5.0.5.2$Windows_x86 LibreOffice_project/55b006a02d247b5f7215fc6ea0fde844b30035b3</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2019-10-22T09:47:00Z</dcterms:created>
  <dc:creator>TK</dc:creator>
  <dc:language>pl-PL</dc:language>
  <cp:lastPrinted>2019-04-29T11:46:00Z</cp:lastPrinted>
  <dcterms:modified xsi:type="dcterms:W3CDTF">2020-05-06T11:10:34Z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