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11" w:rsidRDefault="00576C11" w:rsidP="00576C11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Legenda: </w:t>
      </w:r>
    </w:p>
    <w:p w:rsidR="00576C11" w:rsidRPr="00852001" w:rsidRDefault="00576C11" w:rsidP="00576C11">
      <w:pPr>
        <w:spacing w:after="0" w:line="100" w:lineRule="atLeas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52001">
        <w:rPr>
          <w:rFonts w:ascii="Times New Roman" w:eastAsia="Calibri" w:hAnsi="Times New Roman" w:cs="Times New Roman"/>
          <w:color w:val="FF0000"/>
          <w:sz w:val="24"/>
          <w:szCs w:val="24"/>
        </w:rPr>
        <w:t>Kolor czerwony- priorytety ME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i</w:t>
      </w:r>
      <w:r w:rsidRPr="00852001">
        <w:rPr>
          <w:rFonts w:ascii="Times New Roman" w:eastAsia="Calibri" w:hAnsi="Times New Roman" w:cs="Times New Roman"/>
          <w:color w:val="FF0000"/>
          <w:sz w:val="24"/>
          <w:szCs w:val="24"/>
        </w:rPr>
        <w:t>N</w:t>
      </w:r>
    </w:p>
    <w:p w:rsidR="00576C11" w:rsidRPr="00852001" w:rsidRDefault="00576C11" w:rsidP="00576C11">
      <w:pPr>
        <w:spacing w:after="0" w:line="100" w:lineRule="atLeast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852001">
        <w:rPr>
          <w:rFonts w:ascii="Times New Roman" w:eastAsia="Calibri" w:hAnsi="Times New Roman" w:cs="Times New Roman"/>
          <w:color w:val="00B050"/>
          <w:sz w:val="24"/>
          <w:szCs w:val="24"/>
        </w:rPr>
        <w:t>Kolor zielony- wnioski z diagnoz</w:t>
      </w:r>
    </w:p>
    <w:p w:rsidR="00576C11" w:rsidRDefault="00576C11" w:rsidP="00576C11">
      <w:pPr>
        <w:spacing w:after="0" w:line="100" w:lineRule="atLeast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85200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Kolor 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>niebieski- wnioski z nadzoru pedagogicznego</w:t>
      </w:r>
    </w:p>
    <w:p w:rsidR="00576C11" w:rsidRPr="00852001" w:rsidRDefault="00576C11" w:rsidP="00576C11">
      <w:pPr>
        <w:spacing w:line="100" w:lineRule="atLeast"/>
        <w:rPr>
          <w:rFonts w:ascii="Times New Roman" w:eastAsia="Calibri" w:hAnsi="Times New Roman" w:cs="Times New Roman"/>
          <w:color w:val="DB259E"/>
          <w:sz w:val="24"/>
          <w:szCs w:val="24"/>
        </w:rPr>
      </w:pPr>
      <w:r w:rsidRPr="00852001">
        <w:rPr>
          <w:rFonts w:ascii="Times New Roman" w:eastAsia="Calibri" w:hAnsi="Times New Roman" w:cs="Times New Roman"/>
          <w:color w:val="DB259E"/>
          <w:sz w:val="24"/>
          <w:szCs w:val="24"/>
        </w:rPr>
        <w:t>Kolor</w:t>
      </w:r>
      <w:r>
        <w:rPr>
          <w:rFonts w:ascii="Times New Roman" w:eastAsia="Calibri" w:hAnsi="Times New Roman" w:cs="Times New Roman"/>
          <w:color w:val="DB259E"/>
          <w:sz w:val="24"/>
          <w:szCs w:val="24"/>
        </w:rPr>
        <w:t xml:space="preserve"> różowy – kompetencje kluczowe</w:t>
      </w:r>
    </w:p>
    <w:p w:rsidR="00576C11" w:rsidRDefault="00576C11" w:rsidP="00576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C11" w:rsidRDefault="00576C11" w:rsidP="00576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ZESPO</w:t>
      </w:r>
      <w:r w:rsidRPr="0085211C">
        <w:rPr>
          <w:rFonts w:ascii="Times New Roman" w:hAnsi="Times New Roman" w:cs="Times New Roman"/>
          <w:b/>
          <w:sz w:val="24"/>
          <w:szCs w:val="24"/>
        </w:rPr>
        <w:t>ŁU</w:t>
      </w:r>
      <w:r>
        <w:rPr>
          <w:rFonts w:ascii="Times New Roman" w:hAnsi="Times New Roman" w:cs="Times New Roman"/>
          <w:b/>
          <w:sz w:val="24"/>
          <w:szCs w:val="24"/>
        </w:rPr>
        <w:t xml:space="preserve"> NAUCZYCIELI </w:t>
      </w:r>
      <w:r w:rsidRPr="00AB34D8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 xml:space="preserve">WIETLICY </w:t>
      </w:r>
    </w:p>
    <w:p w:rsidR="00576C11" w:rsidRDefault="00576C11" w:rsidP="00576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:rsidR="0085211C" w:rsidRPr="0085211C" w:rsidRDefault="0085211C" w:rsidP="00852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2518"/>
        <w:gridCol w:w="3544"/>
        <w:gridCol w:w="1417"/>
        <w:gridCol w:w="1985"/>
      </w:tblGrid>
      <w:tr w:rsidR="0085211C" w:rsidTr="00B82D9B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211C" w:rsidRDefault="0085211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PLANOWANE DZIAŁANIE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5211C" w:rsidRDefault="0085211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 PLANOWANYCH DZIAŁAŃ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5211C" w:rsidRDefault="0085211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956011">
              <w:rPr>
                <w:rFonts w:ascii="Times New Roman" w:hAnsi="Times New Roman" w:cs="Times New Roman"/>
                <w:b/>
                <w:sz w:val="24"/>
                <w:szCs w:val="24"/>
              </w:rPr>
              <w:t>/ MIESIĄC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11C" w:rsidRPr="00B67443" w:rsidRDefault="0085211C" w:rsidP="00217E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443">
              <w:rPr>
                <w:rFonts w:ascii="Times New Roman" w:hAnsi="Times New Roman" w:cs="Times New Roman"/>
                <w:b/>
                <w:sz w:val="18"/>
                <w:szCs w:val="18"/>
              </w:rPr>
              <w:t>ODPOWIEDZIALNI</w:t>
            </w:r>
          </w:p>
        </w:tc>
      </w:tr>
      <w:tr w:rsidR="003C7EF5" w:rsidTr="00B82D9B">
        <w:tc>
          <w:tcPr>
            <w:tcW w:w="94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0B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EDUKACYJNA</w:t>
            </w:r>
          </w:p>
          <w:p w:rsidR="00217E3F" w:rsidRDefault="00217E3F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EF5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3C7EF5" w:rsidRDefault="003C7EF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EA8">
              <w:rPr>
                <w:rFonts w:ascii="Times New Roman" w:hAnsi="Times New Roman" w:cs="Times New Roman"/>
                <w:sz w:val="24"/>
                <w:szCs w:val="24"/>
              </w:rPr>
              <w:t xml:space="preserve">Nowe formy </w:t>
            </w:r>
            <w:r w:rsidR="00583B99" w:rsidRPr="000A2EA8">
              <w:rPr>
                <w:rFonts w:ascii="Times New Roman" w:hAnsi="Times New Roman" w:cs="Times New Roman"/>
                <w:sz w:val="24"/>
                <w:szCs w:val="24"/>
              </w:rPr>
              <w:t>(nie realizowane do tej pory)</w:t>
            </w:r>
            <w:r w:rsidR="00583B99" w:rsidRPr="00583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437">
              <w:rPr>
                <w:rFonts w:ascii="Times New Roman" w:hAnsi="Times New Roman" w:cs="Times New Roman"/>
                <w:sz w:val="24"/>
                <w:szCs w:val="24"/>
              </w:rPr>
              <w:t>nabywania przez uczniów dodatkowej wiedzy/umiejętności</w:t>
            </w:r>
            <w:r w:rsidR="00E11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011" w:rsidRPr="00956011" w:rsidRDefault="00A62822" w:rsidP="00217E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Wykorzystywanie w procesach edukacyjnych pomocy dydaktycznych zakupionych w ramach programu „Laboratoria przyszłości”</w:t>
            </w:r>
            <w:r w:rsidR="00E114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9CB" w:rsidRDefault="008979C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415" w:rsidRDefault="00BF641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443" w:rsidRDefault="00411443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443" w:rsidRDefault="00411443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415" w:rsidRDefault="00BF641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443" w:rsidRDefault="00411443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443" w:rsidRDefault="00411443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443" w:rsidRDefault="00411443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5A7" w:rsidRDefault="00BD05A7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5A7" w:rsidRPr="000E570B" w:rsidRDefault="00BD05A7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1C46" w:rsidRPr="003A557A" w:rsidRDefault="00E51C46" w:rsidP="00217E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5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„Tańcowała igła z nitką…”</w:t>
            </w:r>
            <w:r w:rsidR="003A557A" w:rsidRPr="003A5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szyjemy, dziergamy, haftujemy, tkamy (cykl zajęć rękodzielniczyc</w:t>
            </w:r>
            <w:r w:rsidR="003A5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="003A557A" w:rsidRPr="003A5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E114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3A557A" w:rsidRDefault="003A557A" w:rsidP="00217E3F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BD05A7" w:rsidRDefault="00BD05A7" w:rsidP="00217E3F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BD05A7" w:rsidRPr="00D725F5" w:rsidRDefault="00D725F5" w:rsidP="00217E3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5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„Czary z drukary” </w:t>
            </w:r>
            <w:r w:rsidR="00912C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– </w:t>
            </w:r>
            <w:r w:rsidR="00912C45" w:rsidRPr="00922D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podstawy </w:t>
            </w:r>
            <w:r w:rsidR="00912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projektowania </w:t>
            </w:r>
            <w:r w:rsidR="005E5D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przedmiotów użytkowych </w:t>
            </w:r>
            <w:r w:rsidR="00912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przy pomocy </w:t>
            </w:r>
            <w:r w:rsidR="00922D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drukarki 3D.</w:t>
            </w:r>
          </w:p>
          <w:p w:rsidR="00411443" w:rsidRDefault="00411443" w:rsidP="0041144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694CE4" w:rsidRDefault="00694CE4" w:rsidP="00217E3F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694CE4" w:rsidRDefault="00694CE4" w:rsidP="00217E3F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694CE4" w:rsidRDefault="00694CE4" w:rsidP="00217E3F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BF6415" w:rsidRDefault="00BF6415" w:rsidP="00217E3F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694CE4" w:rsidRDefault="00694CE4" w:rsidP="00217E3F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694CE4" w:rsidRDefault="00694CE4" w:rsidP="00217E3F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BF6415" w:rsidRDefault="00BF6415" w:rsidP="00217E3F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694CE4" w:rsidRPr="00E51C46" w:rsidRDefault="00694CE4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43" w:rsidRDefault="00411443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43" w:rsidRDefault="00411443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43" w:rsidRDefault="00411443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43" w:rsidRDefault="00411443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43" w:rsidRDefault="00411443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CB" w:rsidRDefault="008979CB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5" w:rsidRDefault="00BF6415" w:rsidP="00B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BF6415" w:rsidRDefault="00BF6415" w:rsidP="00BF6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A7" w:rsidRDefault="00BD05A7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A7" w:rsidRDefault="00BD05A7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A7" w:rsidRDefault="00BD05A7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B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3C7EF5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11443" w:rsidRDefault="0041144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43" w:rsidRDefault="0041144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CB" w:rsidRDefault="008979C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43" w:rsidRDefault="0041144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43" w:rsidRDefault="0041144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43" w:rsidRDefault="0041144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B83E7E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5" w:rsidRDefault="00BF641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15" w:rsidRDefault="00BF641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A7" w:rsidRDefault="00BD05A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A7" w:rsidRDefault="00BD05A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7E" w:rsidRPr="00B83E7E" w:rsidRDefault="00B83E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F5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3C7EF5" w:rsidRDefault="003C7EF5" w:rsidP="00217E3F">
            <w:pPr>
              <w:rPr>
                <w:rFonts w:ascii="Times New Roman" w:eastAsia="Arial" w:hAnsi="Times New Roman" w:cs="Times New Roman"/>
                <w:color w:val="00B0F0"/>
                <w:sz w:val="24"/>
                <w:szCs w:val="24"/>
              </w:rPr>
            </w:pPr>
            <w:r w:rsidRPr="00A628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822">
              <w:rPr>
                <w:rFonts w:ascii="Times New Roman" w:hAnsi="Times New Roman" w:cs="Times New Roman"/>
                <w:sz w:val="24"/>
                <w:szCs w:val="24"/>
              </w:rPr>
              <w:t xml:space="preserve">Działania (metody, programy) </w:t>
            </w:r>
            <w:r w:rsidRPr="00A62822">
              <w:rPr>
                <w:rFonts w:ascii="Times New Roman" w:eastAsia="Arial" w:hAnsi="Times New Roman" w:cs="Times New Roman"/>
                <w:sz w:val="24"/>
                <w:szCs w:val="24"/>
              </w:rPr>
              <w:t>wspomagające rozwój uczniów wykazujących trudności w nauce i metody rozpoznawania uzdolnień uczniów i planowania ich rozwoju</w:t>
            </w:r>
            <w:r w:rsidR="000A2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0A2EA8" w:rsidRPr="000A2EA8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w tym uczniów cudzoziemskich</w:t>
            </w:r>
            <w:r w:rsidR="007305FC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.</w:t>
            </w:r>
            <w:r w:rsidR="000A2EA8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2EA8" w:rsidRPr="000A2EA8">
              <w:rPr>
                <w:rFonts w:ascii="Times New Roman" w:eastAsia="Arial" w:hAnsi="Times New Roman" w:cs="Times New Roman"/>
                <w:color w:val="00B0F0"/>
                <w:sz w:val="24"/>
                <w:szCs w:val="24"/>
              </w:rPr>
              <w:t>WNIOSEK NADZÓR</w:t>
            </w:r>
          </w:p>
          <w:p w:rsidR="004534B8" w:rsidRPr="00A62822" w:rsidRDefault="004534B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C7EF5" w:rsidRPr="000E570B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128D3" w:rsidRDefault="000128D3" w:rsidP="000128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„Talentów moc” 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„Świetlicowy pokazu talentów”.</w:t>
            </w:r>
          </w:p>
          <w:p w:rsidR="000128D3" w:rsidRDefault="000128D3" w:rsidP="000128D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(+ wnioski z nadzoru </w:t>
            </w:r>
            <w:r w:rsidRPr="006B7F2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pedagogicznego</w:t>
            </w:r>
            <w:r w:rsidRPr="006B7F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F347C9" w:rsidRDefault="00F347C9" w:rsidP="000128D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9A299D" w:rsidRDefault="00F347C9" w:rsidP="000128D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47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„Tobie i sobie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” </w:t>
            </w:r>
            <w:r w:rsidRPr="001733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1733C4" w:rsidRPr="001733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nauka poprzez wymianę, dzielenie się wiedzą (peer to peer learning)</w:t>
            </w:r>
            <w:r w:rsidR="00885F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oraz t</w:t>
            </w:r>
            <w:r w:rsidR="00885FFB" w:rsidRPr="00885F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utoring  rówieśniczy</w:t>
            </w:r>
            <w:r w:rsidR="00885F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(komunikacja i integracja -</w:t>
            </w:r>
            <w:r w:rsidR="00885FFB" w:rsidRPr="00885F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85F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885FFB" w:rsidRPr="00885F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oznajemy różnice, szukamy </w:t>
            </w:r>
            <w:r w:rsidR="00885FFB" w:rsidRPr="00885F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podobieństw, akceptujemy odmienność, pomagamy sobie wzajemnie</w:t>
            </w:r>
            <w:r w:rsidR="00885F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9A29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A299D" w:rsidRDefault="00885FFB" w:rsidP="009A299D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885F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29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(+ wnioski z nadzoru </w:t>
            </w:r>
            <w:r w:rsidR="009A299D" w:rsidRPr="006B7F2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pedagogicznego</w:t>
            </w:r>
            <w:r w:rsidR="009A299D" w:rsidRPr="006B7F2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9A299D"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0128D3" w:rsidRDefault="000128D3" w:rsidP="004534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B5164" w:rsidRDefault="009B5164" w:rsidP="009B51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C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„Mam pomysł!” – twórcze  rozwiązywanie problemów</w:t>
            </w:r>
            <w:r w:rsidRPr="007C5A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 różnych, codziennych  sytuacjach (inne niż zwykle zastosowanie przedmiotów i materiałów, szukanie nowych źródeł potrzebnych informacji, pomysły na sposoby komunikowania się i rozwiąz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ywania konfliktów).</w:t>
            </w:r>
          </w:p>
          <w:p w:rsidR="009B5164" w:rsidRDefault="009B5164" w:rsidP="009B516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25B1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 wnioski z diagnoz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Pr="00225B10">
              <w:rPr>
                <w:rFonts w:ascii="Times New Roman" w:hAnsi="Times New Roman" w:cs="Times New Roman"/>
                <w:color w:val="FF3399"/>
                <w:sz w:val="24"/>
                <w:szCs w:val="24"/>
              </w:rPr>
              <w:t xml:space="preserve"> kompetencje kluczowe</w:t>
            </w:r>
            <w:r>
              <w:rPr>
                <w:rFonts w:ascii="Times New Roman" w:hAnsi="Times New Roman" w:cs="Times New Roman"/>
                <w:color w:val="FF3399"/>
                <w:sz w:val="24"/>
                <w:szCs w:val="24"/>
              </w:rPr>
              <w:t xml:space="preserve"> </w:t>
            </w:r>
            <w:r w:rsidRPr="000F3CE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FF3399"/>
                <w:sz w:val="24"/>
                <w:szCs w:val="24"/>
              </w:rPr>
              <w:t xml:space="preserve"> </w:t>
            </w:r>
            <w:r w:rsidRPr="000F3CE2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wnioski z nadzoru pedagogicznego</w:t>
            </w:r>
            <w:r w:rsidRPr="000F3CE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</w:t>
            </w:r>
          </w:p>
          <w:p w:rsidR="00E1294A" w:rsidRDefault="00E1294A" w:rsidP="009B516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DA5D36" w:rsidRPr="00740834" w:rsidRDefault="00DA5D36" w:rsidP="00DA5D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„Wyłapane – zaklepane”</w:t>
            </w:r>
            <w:r w:rsidR="008A68F7" w:rsidRPr="00740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8A68F7" w:rsidRPr="00740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– </w:t>
            </w:r>
            <w:r w:rsidRPr="00740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samodzielne prowadzenie  przez dzieci indywidualnych słowniczków słów nowopoznanych w trakcie zajęć)</w:t>
            </w:r>
          </w:p>
          <w:p w:rsidR="00DA5D36" w:rsidRDefault="00DA5D36" w:rsidP="00DA5D36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74083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7408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740834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DA5D36" w:rsidRDefault="00DA5D36" w:rsidP="009B516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E1294A" w:rsidRDefault="00E1294A" w:rsidP="00E12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0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„Łam główkę” 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– cykl zajęć opartych na zabawach rozwijających matematyczne i logiczne myślenie, kształtujących kompetencje językowe i komunikacyjne oraz ćwiczących umiejętność koncentracji i spostrzegawczość: kodowanie, rebusy, wykreślanki słowne, </w:t>
            </w:r>
          </w:p>
          <w:p w:rsidR="00E1294A" w:rsidRPr="00973032" w:rsidRDefault="00E1294A" w:rsidP="00E12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zagadki, labirynty, sudoku, gry planszowe i karciane (np. Mastermind, Okręty, Farmer, Uno, Dobble, szachy, warcaby, Scrabble), quizy, gry</w:t>
            </w:r>
            <w:r w:rsidRPr="00973032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matematyczno – graficzne z użyciem kostek (typu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„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Wyturlaj sobie…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), gry strategiczno – wiedzowe, z odpowiedziami na pytania z wiedzy ogólnej (np.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„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Kółko i krzyżyk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), multimedialne gry logiczne typu 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escape room.</w:t>
            </w:r>
            <w:r w:rsidRPr="00973032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</w:p>
          <w:p w:rsidR="00E1294A" w:rsidRDefault="00E1294A" w:rsidP="00E1294A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9730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9730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9B6A15" w:rsidRDefault="009B6A15" w:rsidP="00E1294A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9B6A15" w:rsidRDefault="009B6A15" w:rsidP="009B6A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7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„Szkiełko, oko i…” – cykl eksperymentów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wyjaśniających podstawowe zjawiska chemiczne, fizyczne i przyrodnicze</w:t>
            </w:r>
          </w:p>
          <w:p w:rsidR="009B6A15" w:rsidRPr="001F6B63" w:rsidRDefault="009B6A15" w:rsidP="009B6A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7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(z wykorzystaniem m.in. propozycji eksperymentów zamieszczanych na blogu</w:t>
            </w:r>
            <w:r w:rsidRPr="006C4701">
              <w:rPr>
                <w:rFonts w:ascii="Times New Roman" w:hAnsi="Times New Roman" w:cs="Times New Roman"/>
              </w:rPr>
              <w:t xml:space="preserve"> </w:t>
            </w:r>
            <w:r w:rsidRPr="006C47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„Moje Dzieci Kreatywnie” oraz zbioru „365 eksperymentów na każdy dzień roku”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 także w ramach Ogólnopolskiego Projektu Edukacyjnego</w:t>
            </w:r>
          </w:p>
          <w:p w:rsidR="009B6A15" w:rsidRDefault="009B6A15" w:rsidP="009B6A15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„Dotknij, poczuj, zobacz”).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6E7BC1" w:rsidRDefault="006E7BC1" w:rsidP="009B6A15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8A6B6B" w:rsidRDefault="006E7BC1" w:rsidP="009B6A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7B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Zrób, pokaż i sprzedaj! </w:t>
            </w:r>
            <w:r w:rsidR="00EF53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– </w:t>
            </w:r>
            <w:r w:rsidR="00EF5352" w:rsidRPr="00EF53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kiermasze świąteczne</w:t>
            </w:r>
            <w:r w:rsidR="009C7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jako </w:t>
            </w:r>
            <w:r w:rsidR="00893C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praktyczna </w:t>
            </w:r>
            <w:r w:rsidR="009C7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okazja do zaprezentowania umiejętności manualnych i  </w:t>
            </w:r>
            <w:r w:rsidR="004B03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przedsiębiorczych.</w:t>
            </w:r>
          </w:p>
          <w:p w:rsidR="004B039A" w:rsidRDefault="004B039A" w:rsidP="004B039A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EF5352" w:rsidRDefault="00EF5352" w:rsidP="009B6A15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8A6B6B" w:rsidRPr="00322626" w:rsidRDefault="008A6B6B" w:rsidP="003226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B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„Poprzez kontynenty”</w:t>
            </w:r>
            <w: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cykl wirtualnych podróży edukacyjnych z wykorzystaniem wybranych stron internetowych</w:t>
            </w:r>
            <w:r w:rsidR="00747D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map, zdjęć i filmów, ta</w:t>
            </w:r>
            <w:r w:rsidR="00747D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kże w ramach </w:t>
            </w:r>
            <w:r w:rsidR="00322626" w:rsidRPr="00322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Ogólnopolski</w:t>
            </w:r>
            <w:r w:rsidR="00322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ego</w:t>
            </w:r>
            <w:r w:rsidR="00322626" w:rsidRPr="00322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Projekt</w:t>
            </w:r>
            <w:r w:rsidR="00322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 Edukacyjnego </w:t>
            </w:r>
            <w:r w:rsidR="00322626" w:rsidRPr="00322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„Świetliczaki na tropie... kolorów Świata”.</w:t>
            </w:r>
          </w:p>
          <w:p w:rsidR="008A6B6B" w:rsidRDefault="008A6B6B" w:rsidP="008A6B6B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8A6B6B" w:rsidRDefault="008A6B6B" w:rsidP="009B6A15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9B6A15" w:rsidRPr="00973032" w:rsidRDefault="009B6A15" w:rsidP="009B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0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„Świat w obiektywie” 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warsztaty fotograficzno – filmowe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wprowadzenie do samodzielnego fotografowania i filmowania – pory roku w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obiektywie 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oraz portrety i scenki sytuacyjne; tworzenie 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fotograficznej dokumentacji do opracowywanej przez dzieci „Księgi przyrody szkolnego podwórka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B6A15" w:rsidRDefault="009B6A15" w:rsidP="009B6A15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9B5164" w:rsidRDefault="009B5164" w:rsidP="004534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534B8" w:rsidRPr="00973032" w:rsidRDefault="00A0458E" w:rsidP="004534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„To jest sztuka!” </w:t>
            </w:r>
            <w:r w:rsidRPr="009730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4534B8" w:rsidRPr="00A045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tosowanie różnych technik plastycznych,</w:t>
            </w:r>
            <w:r w:rsidR="004534B8" w:rsidRPr="00973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wspomagających rozwój motoryki małej oraz kreatywności i innowacyjności uczniów: np.</w:t>
            </w:r>
            <w:r w:rsidR="004534B8" w:rsidRPr="0097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B8" w:rsidRPr="00973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malowanie palcami, widelcem, patyczkami higienicznymi, słomkami, nitką, deszczem, barwioną farbami pianką do golenia, stemplowanie papierem, gąbką, plasteliną, korkiem, roślinami, wydrapywanie na podkładzie z pasteli olejnych i farby, malowanie na folii aluminiowej, gniecionym papierze i koronkowej firanie, rysowanie pastelami na papierze ściernym, malowanie grawitacyjne, batik, frotaż, kolaż, ozdabianie kamieni,</w:t>
            </w:r>
          </w:p>
          <w:p w:rsidR="00205955" w:rsidRPr="00205955" w:rsidRDefault="00205955" w:rsidP="002059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drewna i muszelek (także w ramach Międzynarodowego Projekt Edukacyjnego</w:t>
            </w:r>
          </w:p>
          <w:p w:rsidR="004534B8" w:rsidRPr="00973032" w:rsidRDefault="00205955" w:rsidP="002059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„Kreatywne Prace Plastyczne”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); </w:t>
            </w:r>
            <w:r w:rsidR="004534B8" w:rsidRPr="00973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wykonywanie ozdób i zabawek z recyklingu, układanie mozaikowych obrazków z koralików Pyssla.</w:t>
            </w:r>
          </w:p>
          <w:p w:rsidR="004534B8" w:rsidRDefault="004534B8" w:rsidP="004534B8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9730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9730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7477D7" w:rsidRDefault="007477D7" w:rsidP="004534B8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7477D7" w:rsidRDefault="007477D7" w:rsidP="007477D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C470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Pomoc przy odrabianiu zadań domowych</w:t>
            </w:r>
            <w:r w:rsidRPr="006C47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połączona z rozpoznawaniem ewentualnych trudności  w nauce u poszczególnych uczniów.</w:t>
            </w:r>
            <w:r w:rsidRPr="006C470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7477D7" w:rsidRPr="006F1108" w:rsidRDefault="007477D7" w:rsidP="007477D7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9808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+ </w:t>
            </w:r>
            <w:r w:rsidRPr="009808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priorytety ME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9808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6F1108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7477D7" w:rsidRDefault="007477D7" w:rsidP="004534B8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E35221" w:rsidRDefault="00E35221" w:rsidP="004A4F46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E72A12" w:rsidRDefault="000128D3" w:rsidP="009B6A15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6C47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477D7" w:rsidRPr="0041413C" w:rsidRDefault="007477D7" w:rsidP="001F6B6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7EF5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grudzień, kwiecień</w:t>
            </w: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07" w:rsidRDefault="00F26707" w:rsidP="00F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F26707" w:rsidRDefault="00F267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Pr="00F26707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42165" w:rsidRPr="00442165">
              <w:rPr>
                <w:rFonts w:ascii="Times New Roman" w:hAnsi="Times New Roman" w:cs="Times New Roman"/>
                <w:sz w:val="24"/>
                <w:szCs w:val="24"/>
              </w:rPr>
              <w:t xml:space="preserve"> Tarnas-Tomczyk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42165">
              <w:rPr>
                <w:rFonts w:ascii="Times New Roman" w:hAnsi="Times New Roman" w:cs="Times New Roman"/>
                <w:sz w:val="24"/>
                <w:szCs w:val="24"/>
              </w:rPr>
              <w:t xml:space="preserve"> Tarnas-Tomczyk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P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CD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7C00CD" w:rsidRDefault="000A2EA8" w:rsidP="00217E3F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lastRenderedPageBreak/>
              <w:t>3.</w:t>
            </w:r>
            <w:r w:rsidR="00F06AF7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C00CD" w:rsidRPr="007C00CD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Wykorzystywanie technologii informacyjno – komunikacyjnych. Kształtowanie krytycznego podejścia do treści publikowanych w Internecie i mediach społecznościowych.</w:t>
            </w:r>
          </w:p>
          <w:p w:rsidR="00442165" w:rsidRDefault="00442165" w:rsidP="00217E3F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442165" w:rsidRPr="007C00CD" w:rsidRDefault="00442165" w:rsidP="00217E3F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00CD" w:rsidRDefault="001960B3" w:rsidP="000617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0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„In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-formacja”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cykl zajęć </w:t>
            </w:r>
            <w:r w:rsidR="007732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 zastosowaniem wyszukiwania w sieci </w:t>
            </w:r>
            <w:r w:rsidR="00D20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określonych </w:t>
            </w:r>
            <w:r w:rsidR="000617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informacji</w:t>
            </w:r>
            <w:r w:rsidR="007732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="007732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kształtujących krytyczne do nich podejście</w:t>
            </w:r>
            <w:r w:rsidR="00C8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(m.in. poprzez porównywanie  informacji pochodzących z różnych źródeł, </w:t>
            </w:r>
            <w:r w:rsidR="006A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skierowanych do różnych odbiorców, w różnym celu).</w:t>
            </w:r>
            <w:r w:rsidR="00C8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D5E83" w:rsidRDefault="00CD5E83" w:rsidP="00CD5E8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9730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9730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CD5E83" w:rsidRPr="001960B3" w:rsidRDefault="00CD5E83" w:rsidP="000617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10E0" w:rsidRDefault="002A10E0" w:rsidP="002A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7C00CD" w:rsidRDefault="007C00CD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7C00CD" w:rsidRDefault="007C00CD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D6D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BE6D6D" w:rsidRDefault="000A2EA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9479AB" w:rsidRPr="007C00C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F06A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E6D6D" w:rsidRPr="007C00CD">
              <w:rPr>
                <w:rFonts w:ascii="Times New Roman" w:eastAsia="Arial" w:hAnsi="Times New Roman" w:cs="Times New Roman"/>
                <w:sz w:val="24"/>
                <w:szCs w:val="24"/>
              </w:rPr>
              <w:t>Wzmacnianie edukacji ekologicznej. Rozwijanie postawy odpowiedzialności za środowisko naturalne.</w:t>
            </w:r>
          </w:p>
          <w:p w:rsidR="00D978F8" w:rsidRDefault="00D978F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78F8" w:rsidRDefault="00D978F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78F8" w:rsidRDefault="00D978F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78F8" w:rsidRDefault="00D978F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3B51" w:rsidRDefault="00773B5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3B51" w:rsidRDefault="00773B5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3B51" w:rsidRDefault="00773B5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3B51" w:rsidRDefault="00773B5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3B51" w:rsidRDefault="00773B5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3B51" w:rsidRDefault="00773B5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3B51" w:rsidRDefault="00773B5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3B51" w:rsidRDefault="00773B5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3B51" w:rsidRDefault="00773B5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3B51" w:rsidRDefault="00773B5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D5EAC" w:rsidRDefault="008D5EAC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226E8" w:rsidRDefault="006226E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226E8" w:rsidRDefault="006226E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226E8" w:rsidRDefault="006226E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125C1" w:rsidRDefault="009125C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125C1" w:rsidRDefault="009125C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125C1" w:rsidRDefault="009125C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125C1" w:rsidRDefault="009125C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125C1" w:rsidRDefault="009125C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125C1" w:rsidRDefault="009125C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125C1" w:rsidRDefault="009125C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125C1" w:rsidRDefault="009125C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125C1" w:rsidRDefault="009125C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125C1" w:rsidRDefault="009125C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125C1" w:rsidRDefault="009125C1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226E8" w:rsidRDefault="006226E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E700E" w:rsidRDefault="00EE700E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E700E" w:rsidRDefault="00EE700E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E700E" w:rsidRPr="007C00CD" w:rsidRDefault="00EE700E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E700E" w:rsidRPr="00EE700E" w:rsidRDefault="006A07B8" w:rsidP="00EE7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„Okaż kulturę - chroń naturę” -</w:t>
            </w:r>
            <w:r w:rsidRPr="006A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</w:t>
            </w:r>
            <w:r w:rsidR="00EE700E" w:rsidRPr="006A07B8">
              <w:rPr>
                <w:rFonts w:ascii="Times New Roman" w:eastAsia="Times New Roman" w:hAnsi="Times New Roman" w:cs="Times New Roman"/>
                <w:sz w:val="24"/>
                <w:szCs w:val="24"/>
              </w:rPr>
              <w:t>ziałania proekologiczne:</w:t>
            </w:r>
            <w:r w:rsidR="00EE700E" w:rsidRPr="00EE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zwracanie uwagi na codzienną segregację śmieci i możliwość wtórnego ich wykorzystania,</w:t>
            </w:r>
          </w:p>
          <w:p w:rsidR="00BE6D6D" w:rsidRDefault="00EE700E" w:rsidP="00EE7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E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ozdób i zabawek z recyklingu; akcentowanie roli przyrody w naszym codziennym życiu i konieczności dbania o nią.</w:t>
            </w:r>
          </w:p>
          <w:p w:rsidR="006226E8" w:rsidRDefault="00A85F35" w:rsidP="006226E8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6226E8" w:rsidRPr="009730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6226E8" w:rsidRPr="009730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6226E8"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C75702" w:rsidRDefault="00C75702" w:rsidP="006226E8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C75702" w:rsidRPr="00C75702" w:rsidRDefault="00C75702" w:rsidP="00C75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Dbaj o przyrodę zakręcaj wodę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75702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w ramach Światowego</w:t>
            </w:r>
          </w:p>
          <w:p w:rsidR="00C75702" w:rsidRPr="00C75702" w:rsidRDefault="00C75702" w:rsidP="00C75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702">
              <w:rPr>
                <w:rFonts w:ascii="Times New Roman" w:eastAsia="Times New Roman" w:hAnsi="Times New Roman" w:cs="Times New Roman"/>
                <w:sz w:val="24"/>
                <w:szCs w:val="24"/>
              </w:rPr>
              <w:t>Dnia Wody (prezentacje i filmy oraz multimedialne gry i quizy dydaktyczne).</w:t>
            </w:r>
          </w:p>
          <w:p w:rsidR="00C75702" w:rsidRDefault="00A85F35" w:rsidP="00C75702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C75702" w:rsidRPr="00C0548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C75702" w:rsidRPr="00C0548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C75702" w:rsidRPr="00C05483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6623B9" w:rsidRDefault="006623B9" w:rsidP="00622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B2" w:rsidRDefault="002964B2" w:rsidP="00D937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„Ziemia w Twoich r</w:t>
            </w:r>
            <w:r w:rsidRPr="00296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ękach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D93742" w:rsidRPr="002964B2" w:rsidRDefault="00D93742" w:rsidP="00D93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4B2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w ramach Światowego</w:t>
            </w:r>
          </w:p>
          <w:p w:rsidR="00D93742" w:rsidRPr="00D93742" w:rsidRDefault="00D93742" w:rsidP="00D93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4B2">
              <w:rPr>
                <w:rFonts w:ascii="Times New Roman" w:eastAsia="Times New Roman" w:hAnsi="Times New Roman" w:cs="Times New Roman"/>
                <w:sz w:val="24"/>
                <w:szCs w:val="24"/>
              </w:rPr>
              <w:t>Dnia Ziemi</w:t>
            </w:r>
            <w:r w:rsidRPr="00D93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742">
              <w:rPr>
                <w:rFonts w:ascii="Times New Roman" w:eastAsia="Times New Roman" w:hAnsi="Times New Roman" w:cs="Times New Roman"/>
                <w:sz w:val="24"/>
                <w:szCs w:val="24"/>
              </w:rPr>
              <w:t>(akcja informacyjna na terenie szkoły, prezentacje i filmy oraz multimedialne gry i quizy dydaktyczne).</w:t>
            </w:r>
          </w:p>
          <w:p w:rsidR="00D93742" w:rsidRDefault="00A85F35" w:rsidP="00D93742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D93742" w:rsidRPr="00DE1C8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D93742" w:rsidRPr="00DE1C8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D93742" w:rsidRPr="00DE1C87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A05D11" w:rsidRDefault="00A05D11" w:rsidP="00D93742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2071AA" w:rsidRDefault="002071AA" w:rsidP="00713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3391" w:rsidRPr="009F1EBC" w:rsidRDefault="00713391" w:rsidP="007133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3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„Zabawki ze śmieci” </w:t>
            </w:r>
            <w:r w:rsidRPr="00713391">
              <w:rPr>
                <w:rFonts w:ascii="Times New Roman" w:eastAsia="Times New Roman" w:hAnsi="Times New Roman" w:cs="Times New Roman"/>
                <w:sz w:val="24"/>
                <w:szCs w:val="24"/>
              </w:rPr>
              <w:t>– cykl zajęć plastyczno-technicznych z wykorzystaniem materiałów z odzysku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13391" w:rsidRDefault="008534CD" w:rsidP="00713391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713391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713391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713391" w:rsidRPr="004C6720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6226E8" w:rsidRDefault="006226E8" w:rsidP="00EE7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10E0" w:rsidRDefault="002A10E0" w:rsidP="002A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BE6D6D" w:rsidRDefault="00BE6D6D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Pr="002A10E0" w:rsidRDefault="002A10E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1AA" w:rsidRDefault="002071A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E0" w:rsidRPr="00F27AF4" w:rsidRDefault="00F27AF4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0E0" w:rsidRDefault="002A10E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BE6D6D" w:rsidRDefault="00BE6D6D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1AA" w:rsidRDefault="002071AA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B83E7E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9AB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9479AB" w:rsidRDefault="000A2EA8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lastRenderedPageBreak/>
              <w:t>5.</w:t>
            </w:r>
            <w:r w:rsidR="007C00CD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Udostępnienie kanonu i założeń edukacji klasycznej oraz sięganie do dziedzictwa cywilizacyjnego Europy.</w:t>
            </w:r>
          </w:p>
          <w:p w:rsidR="006822FB" w:rsidRDefault="006822FB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9011D0" w:rsidRDefault="009011D0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9011D0" w:rsidRDefault="009011D0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93951" w:rsidRDefault="00693951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93951" w:rsidRDefault="00693951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93951" w:rsidRDefault="00693951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93951" w:rsidRDefault="00693951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93951" w:rsidRDefault="00693951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93951" w:rsidRDefault="00693951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93951" w:rsidRDefault="00693951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93951" w:rsidRDefault="00693951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9011D0" w:rsidRDefault="009011D0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AF6433" w:rsidRDefault="00AF6433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AF6433" w:rsidRDefault="00AF6433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822FB" w:rsidRDefault="006822FB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822FB" w:rsidRDefault="006822FB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822FB" w:rsidRDefault="006822FB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822FB" w:rsidRDefault="006822FB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822FB" w:rsidRDefault="006822FB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822FB" w:rsidRDefault="006822FB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822FB" w:rsidRDefault="006822FB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822FB" w:rsidRPr="00BE6D6D" w:rsidRDefault="006822FB" w:rsidP="007C00CD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79AB" w:rsidRPr="00AF7F0D" w:rsidRDefault="00AF7F0D" w:rsidP="00217E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F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„Alea iacta est” </w:t>
            </w:r>
            <w:r w:rsidR="00B17A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r w:rsidR="00B17A7C" w:rsidRPr="00B17A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zabawy z językiem łacińskim</w:t>
            </w:r>
            <w:r w:rsidR="00B17A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713EAD" w:rsidRPr="00067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puzzle wyrazowe i zdaniowe, krzyżówki, łańcuszki słowne, piosenki, rebusy, memy, itp. na podstawie pomysłów własnych, </w:t>
            </w:r>
            <w:r w:rsidR="009260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materiałów zamieszczanych na platformie edukacyjnej Learning Apps</w:t>
            </w:r>
            <w:r w:rsidR="0092606F" w:rsidRPr="00067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260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oraz </w:t>
            </w:r>
            <w:r w:rsidR="00713EAD" w:rsidRPr="00067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podręcznika do nauki łaciny dla dzieci J. Knot - Szczepanik, </w:t>
            </w:r>
            <w:r w:rsidR="00713EAD" w:rsidRPr="000678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„Romanŭli”</w:t>
            </w:r>
            <w:r w:rsidR="009260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 także</w:t>
            </w:r>
            <w:r w:rsidR="00713EAD" w:rsidRPr="00067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gier i filmów z programu DinoLingo</w:t>
            </w:r>
            <w:r w:rsidR="009260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:rsidR="009011D0" w:rsidRDefault="009011D0" w:rsidP="009011D0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C6720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AF7F0D" w:rsidRDefault="00AF7F0D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718" w:rsidRDefault="00261718" w:rsidP="00261718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Działania w ramach </w:t>
            </w:r>
            <w:r w:rsidRPr="002617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Ogólnopolskiego Projektu Edukacyjnego „Świetliczaki na tropie... kolorów Świata</w:t>
            </w:r>
            <w:r w:rsidRPr="00322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”.</w:t>
            </w:r>
          </w:p>
          <w:p w:rsidR="00261718" w:rsidRDefault="00261718" w:rsidP="00261718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261718" w:rsidRDefault="00261718" w:rsidP="00261718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AF7F0D" w:rsidRDefault="00AF7F0D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F0D" w:rsidRDefault="00AF7F0D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F0D" w:rsidRDefault="00AF7F0D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F0D" w:rsidRDefault="00AF7F0D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F0D" w:rsidRDefault="00AF7F0D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79AB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A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C" w:rsidRP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479A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42165" w:rsidRPr="00442165">
              <w:rPr>
                <w:rFonts w:ascii="Times New Roman" w:hAnsi="Times New Roman" w:cs="Times New Roman"/>
                <w:sz w:val="24"/>
                <w:szCs w:val="24"/>
              </w:rPr>
              <w:t xml:space="preserve"> Tarnas-Tomczyk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P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9479AB" w:rsidRDefault="000A2EA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9479AB" w:rsidRPr="007C00CD">
              <w:rPr>
                <w:rFonts w:ascii="Times New Roman" w:eastAsia="Arial" w:hAnsi="Times New Roman" w:cs="Times New Roman"/>
                <w:sz w:val="24"/>
                <w:szCs w:val="24"/>
              </w:rPr>
              <w:t>. Edukacja patriotyczna – poznawanie polskiej kultury, w tym osiągnięć duchowych i materialnych.</w:t>
            </w:r>
          </w:p>
          <w:p w:rsidR="00396682" w:rsidRDefault="00396682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62C17" w:rsidRDefault="00962C17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62C17" w:rsidRDefault="00962C17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62C17" w:rsidRDefault="00962C17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62C17" w:rsidRDefault="00962C17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62C17" w:rsidRDefault="00962C17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62C17" w:rsidRDefault="00962C17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96682" w:rsidRDefault="00396682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96682" w:rsidRDefault="00396682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96682" w:rsidRDefault="00396682" w:rsidP="00217E3F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79AB" w:rsidRDefault="00613FE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 w ramach cyklu zajęć </w:t>
            </w:r>
            <w:r w:rsidRPr="00613FE3">
              <w:rPr>
                <w:rFonts w:ascii="Times New Roman" w:hAnsi="Times New Roman" w:cs="Times New Roman"/>
                <w:b/>
                <w:sz w:val="24"/>
                <w:szCs w:val="24"/>
              </w:rPr>
              <w:t>„Elementy polskiej kultury i historii”.</w:t>
            </w:r>
          </w:p>
          <w:p w:rsidR="00396682" w:rsidRDefault="0009072A" w:rsidP="00396682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396682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396682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396682"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396682" w:rsidRDefault="00396682" w:rsidP="00396682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962C17" w:rsidRPr="00962C17" w:rsidRDefault="00962C17" w:rsidP="00962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„Polska, moja Ojczyzna” </w:t>
            </w:r>
            <w:r w:rsidRPr="00962C17">
              <w:rPr>
                <w:rFonts w:ascii="Times New Roman" w:eastAsia="Times New Roman" w:hAnsi="Times New Roman" w:cs="Times New Roman"/>
                <w:sz w:val="24"/>
                <w:szCs w:val="24"/>
              </w:rPr>
              <w:t>– działania w ramach obchodów polskich świąt narodowych (Święto Niepodległości, 3 Maja).</w:t>
            </w:r>
          </w:p>
          <w:p w:rsidR="00962C17" w:rsidRDefault="00962C17" w:rsidP="00962C17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3592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diagnoz </w:t>
            </w:r>
            <w:r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613FE3" w:rsidRDefault="00613FE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E3" w:rsidRDefault="00613FE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E3" w:rsidRDefault="00613FE3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75AC" w:rsidRDefault="000575AC" w:rsidP="0005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9479AB" w:rsidRDefault="009479A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Pr="000575AC" w:rsidRDefault="000575A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AC">
              <w:rPr>
                <w:rFonts w:ascii="Times New Roman" w:hAnsi="Times New Roman" w:cs="Times New Roman"/>
                <w:sz w:val="24"/>
                <w:szCs w:val="24"/>
              </w:rPr>
              <w:t>listopad, maj</w:t>
            </w: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5AC" w:rsidRDefault="000575A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</w:t>
            </w:r>
          </w:p>
          <w:p w:rsidR="009479AB" w:rsidRDefault="009479A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EF5" w:rsidTr="00B82D9B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7EF5" w:rsidRPr="00E23437" w:rsidRDefault="000A2EA8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</w:t>
            </w:r>
            <w:r w:rsidR="003C7EF5" w:rsidRPr="00E234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F06A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C7EF5" w:rsidRPr="00E23437">
              <w:rPr>
                <w:rFonts w:ascii="Times New Roman" w:eastAsia="Arial" w:hAnsi="Times New Roman" w:cs="Times New Roman"/>
                <w:sz w:val="24"/>
                <w:szCs w:val="24"/>
              </w:rPr>
              <w:t>Inne działania</w:t>
            </w:r>
            <w:r w:rsidR="00F06AF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7A" w:rsidRPr="000E570B" w:rsidRDefault="008B2A7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B377A3" w:rsidRPr="00B377A3" w:rsidRDefault="00B377A3" w:rsidP="00B3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„Księga przyrody szkolnego podwórka” – </w:t>
            </w:r>
            <w:r w:rsidRPr="00B377A3">
              <w:rPr>
                <w:rFonts w:ascii="Times New Roman" w:eastAsia="Times New Roman" w:hAnsi="Times New Roman" w:cs="Times New Roman"/>
                <w:sz w:val="24"/>
                <w:szCs w:val="24"/>
              </w:rPr>
              <w:t>opracowywanie albumu przyrodniczego, złożonego ze zdjęć i opisów wykonanych przez dzieci (przeprowadzenie identyfikacji znalezionych i sfotografowanych gatunków za pomocą odpowiednich atlasów i stron internetowych).</w:t>
            </w:r>
          </w:p>
          <w:p w:rsidR="00B377A3" w:rsidRDefault="00E82DD8" w:rsidP="00B377A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B377A3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B377A3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B377A3"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402F1" w:rsidRDefault="00A402F1" w:rsidP="00A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F1" w:rsidRDefault="00A402F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7EF5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42165" w:rsidRPr="00442165">
              <w:rPr>
                <w:rFonts w:ascii="Times New Roman" w:hAnsi="Times New Roman" w:cs="Times New Roman"/>
                <w:sz w:val="24"/>
                <w:szCs w:val="24"/>
              </w:rPr>
              <w:t xml:space="preserve"> Tarnas-Tomczy</w:t>
            </w:r>
            <w:r w:rsidR="0044216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P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F5" w:rsidTr="00B82D9B">
        <w:tc>
          <w:tcPr>
            <w:tcW w:w="94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7EF5" w:rsidRPr="000E570B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0B">
              <w:rPr>
                <w:rFonts w:ascii="Times New Roman" w:hAnsi="Times New Roman" w:cs="Times New Roman"/>
                <w:b/>
                <w:sz w:val="24"/>
                <w:szCs w:val="24"/>
              </w:rPr>
              <w:t>DBANIE O ROZWÓJ PSYCHOFIZYCZNY UCZNIA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FC7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452FC7" w:rsidRDefault="00452FC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FC7">
              <w:rPr>
                <w:rFonts w:ascii="Times New Roman" w:hAnsi="Times New Roman" w:cs="Times New Roman"/>
                <w:sz w:val="24"/>
                <w:szCs w:val="24"/>
              </w:rPr>
              <w:t>Diagnozowanie potrzeb uczniów i ich realizowanie</w:t>
            </w:r>
            <w:r w:rsidR="00D9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07" w:rsidRDefault="006C69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30" w:rsidRDefault="00844F3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30" w:rsidRDefault="00844F3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07" w:rsidRDefault="006C69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07" w:rsidRDefault="006C69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07" w:rsidRDefault="006C69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07" w:rsidRDefault="006C69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07" w:rsidRDefault="006C69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07" w:rsidRDefault="006C690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3" w:rsidRDefault="0045348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3" w:rsidRDefault="0045348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3" w:rsidRDefault="0045348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3D" w:rsidRDefault="00E7733D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3D" w:rsidRDefault="00E7733D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B3" w:rsidRDefault="005227B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3" w:rsidRDefault="0045348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3" w:rsidRDefault="0045348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3" w:rsidRDefault="0045348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B3" w:rsidRDefault="005227B3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F1" w:rsidRPr="00452FC7" w:rsidRDefault="00D90AF1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90AF1" w:rsidRPr="00D90AF1" w:rsidRDefault="00D90AF1" w:rsidP="00D9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Obserwowanie uczniów podczas pobytu w grupie i reagowanie na ich bieżące potrzeby.</w:t>
            </w:r>
          </w:p>
          <w:p w:rsidR="00D90AF1" w:rsidRPr="00D90AF1" w:rsidRDefault="00D90AF1" w:rsidP="00D9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sz w:val="24"/>
                <w:szCs w:val="24"/>
              </w:rPr>
              <w:t>Rozmowy indywidualne z dziećmi.</w:t>
            </w:r>
          </w:p>
          <w:p w:rsidR="00D90AF1" w:rsidRPr="00D90AF1" w:rsidRDefault="00D90AF1" w:rsidP="00D9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F1">
              <w:rPr>
                <w:rFonts w:ascii="Times New Roman" w:hAnsi="Times New Roman" w:cs="Times New Roman"/>
                <w:sz w:val="24"/>
                <w:szCs w:val="24"/>
              </w:rPr>
              <w:t>Stały kontakt z rodzicami/opiekunami dzieci,  wychowawcami klas,</w:t>
            </w:r>
            <w:r w:rsidRPr="00D90AF1">
              <w:rPr>
                <w:rFonts w:ascii="Times New Roman" w:hAnsi="Times New Roman"/>
                <w:sz w:val="24"/>
                <w:szCs w:val="24"/>
              </w:rPr>
              <w:t xml:space="preserve"> nauczycielem języka obcego, logopedą</w:t>
            </w:r>
            <w:r w:rsidRPr="00D90AF1">
              <w:rPr>
                <w:rFonts w:ascii="Times New Roman" w:hAnsi="Times New Roman" w:cs="Times New Roman"/>
                <w:sz w:val="24"/>
                <w:szCs w:val="24"/>
              </w:rPr>
              <w:t xml:space="preserve"> i w razie potrzeby z pedagogiem oraz psychologiem szkolnym.</w:t>
            </w:r>
          </w:p>
          <w:p w:rsidR="00D90AF1" w:rsidRDefault="00E82DD8" w:rsidP="00D90AF1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D90AF1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D90AF1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D90AF1"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452FC7" w:rsidRDefault="00452FC7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907" w:rsidRDefault="006C6907" w:rsidP="006C690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D03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Różne metody integracyjne i aktywizujące, gry dydaktyczne. Muzykoterapia, choreoterapia, metody integracji sensorycznej.</w:t>
            </w:r>
            <w:r w:rsidRPr="008D039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6C6907" w:rsidRDefault="00DF465C" w:rsidP="006C6907">
            <w:pPr>
              <w:rPr>
                <w:rFonts w:ascii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</w:t>
            </w: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6C6907" w:rsidRPr="008D03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wnioski z diagnoz</w:t>
            </w:r>
            <w:r w:rsidR="006C6907" w:rsidRPr="008D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07" w:rsidRPr="00055DC1">
              <w:rPr>
                <w:rFonts w:ascii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6C6907" w:rsidRDefault="006C6907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199" w:rsidRPr="004A2199" w:rsidRDefault="000F2211" w:rsidP="004A219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47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Zajęcia usprawniające motorykę małą i dużą </w:t>
            </w:r>
            <w:r w:rsidRPr="006C47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(różne rodzaje prac plastyczno-technicznych, gry i zabawy </w:t>
            </w:r>
            <w:r w:rsidRPr="00925C5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ruchowe w sali, na korytarzu oraz</w:t>
            </w:r>
            <w:r w:rsidR="004A219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na szklonym podwórku i boisku); w tym d</w:t>
            </w:r>
            <w:r w:rsidR="004A2199" w:rsidRPr="004A219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ziałania w ramach </w:t>
            </w:r>
          </w:p>
          <w:p w:rsidR="004A2199" w:rsidRPr="004A2199" w:rsidRDefault="004A2199" w:rsidP="004A219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A219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Ogólnopolskiego Projektu Edukacyjnego</w:t>
            </w:r>
          </w:p>
          <w:p w:rsidR="000F2211" w:rsidRPr="00925C51" w:rsidRDefault="004A2199" w:rsidP="004A219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„</w:t>
            </w:r>
            <w:r w:rsidRPr="004A219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Terapia ręki dla każdego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” oraz </w:t>
            </w:r>
            <w:r w:rsidR="00844F30" w:rsidRPr="00844F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Ogólnopolski</w:t>
            </w:r>
            <w:r w:rsidR="00844F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ego Projektu Edukacyjnego</w:t>
            </w:r>
            <w:r w:rsidR="00844F30" w:rsidRPr="00844F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"Gramy Zmysłami"</w:t>
            </w:r>
          </w:p>
          <w:p w:rsidR="00453483" w:rsidRDefault="00453483" w:rsidP="0045348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B47DC5" w:rsidRDefault="00B47DC5" w:rsidP="0045348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FF62A7" w:rsidRDefault="00FF62A7" w:rsidP="00FF62A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2483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Zajęcia relaksacyjne,</w:t>
            </w:r>
            <w:r w:rsidRPr="0082483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w tym między innymi samodzielne sporządzanie relaksujących mas plastycznych (slime, ciastolina) i zabawek antystresowy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ch (gniotki), zabawy hydrożelem, </w:t>
            </w:r>
            <w:r w:rsidRPr="003F61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masażyki do rymowanek.</w:t>
            </w:r>
          </w:p>
          <w:p w:rsidR="00453483" w:rsidRDefault="004F4A89" w:rsidP="00FF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8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(+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FF62A7" w:rsidRPr="006C47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wnioski z diagnoz</w:t>
            </w:r>
            <w:r w:rsidR="00FF62A7" w:rsidRPr="006C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7" w:rsidRPr="00055DC1">
              <w:rPr>
                <w:rFonts w:ascii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5227B3" w:rsidRDefault="005227B3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4765" w:rsidRDefault="006F4765" w:rsidP="006F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452FC7" w:rsidRDefault="00452FC7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6F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6F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765" w:rsidRDefault="006F4765" w:rsidP="006F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6F4765" w:rsidRDefault="006F47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</w:t>
            </w:r>
          </w:p>
          <w:p w:rsidR="00452FC7" w:rsidRDefault="00452FC7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Pr="00442165" w:rsidRDefault="0044216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9479AB" w:rsidRDefault="009479AB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2.</w:t>
            </w:r>
            <w:r w:rsidR="0087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6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Wsparcie psychologiczno – pedagogiczne w sytuacji kryzysowej</w:t>
            </w:r>
            <w:r w:rsidR="00D673F0" w:rsidRPr="00D6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ochrona i wzmacnianie dzieci i</w:t>
            </w:r>
            <w:r w:rsidR="00D6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73F48" w:rsidRPr="00D6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młodzieży</w:t>
            </w:r>
            <w:r w:rsidR="00D673F0" w:rsidRPr="00D6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53734" w:rsidRDefault="00D53734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0945" w:rsidRDefault="00FA0945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0945" w:rsidRDefault="00FA0945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2165" w:rsidRDefault="00442165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0945" w:rsidRDefault="00FA0945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5FF8" w:rsidRDefault="00AA5FF8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2165" w:rsidRDefault="00442165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2165" w:rsidRDefault="00442165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0945" w:rsidRDefault="00FA0945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0945" w:rsidRDefault="00FA0945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3734" w:rsidRPr="00D673F0" w:rsidRDefault="00D53734" w:rsidP="00D673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79AB" w:rsidRDefault="00D53734" w:rsidP="00217E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15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„Bajki-pomagajki” </w:t>
            </w:r>
            <w:r w:rsidRPr="00931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bajkoterapia: bajki i opowiadania terapeutyczne czytane w ramach bieżących potrzeb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53734" w:rsidRDefault="00D53734" w:rsidP="00D53734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FA0945" w:rsidRDefault="00FA0945" w:rsidP="00D53734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FA0945" w:rsidRPr="00FA0945" w:rsidRDefault="00FA0945" w:rsidP="00D537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09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Stała współ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praca z wychowawcami klas, innymi nauczycielami oraz pedagogiem i psychologiem szkolnym.</w:t>
            </w:r>
          </w:p>
          <w:p w:rsidR="00D53734" w:rsidRDefault="00D5373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Default="00985DA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5DAA" w:rsidRDefault="00985DAA" w:rsidP="0098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9479AB" w:rsidRDefault="009479A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Default="00985DA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Default="00985DA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Default="00985DA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Default="00985DA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Default="00985DA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Default="00985DA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Default="00985DAA" w:rsidP="0098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985DAA" w:rsidRDefault="00985DA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Default="00985DA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Default="00985DA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Default="00985DA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DAA" w:rsidRPr="00985DAA" w:rsidRDefault="00985DA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9479AB" w:rsidRDefault="009479A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EF5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3C7EF5" w:rsidRPr="00D673F0" w:rsidRDefault="009479AB" w:rsidP="00217E3F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D6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3C7EF5" w:rsidRPr="00D6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52FC7" w:rsidRPr="00D673F0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73F0" w:rsidRPr="00D673F0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Działania zmierzające do kształtowania uczniów poprzez kształtowanie postaw ukierunkowanych na</w:t>
            </w:r>
            <w:r w:rsidR="001B26A4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73F0" w:rsidRPr="00D673F0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prawdę, dobro i piękno oraz uzdalniających do odpowiedzialnych decyzji.</w:t>
            </w:r>
          </w:p>
          <w:p w:rsidR="003C7EF5" w:rsidRPr="000E570B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229B" w:rsidRDefault="0090229B" w:rsidP="009022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Prowadzenie z dziećmi</w:t>
            </w:r>
          </w:p>
          <w:p w:rsidR="00B41BF7" w:rsidRDefault="0090229B" w:rsidP="00A019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rozmów nt. postaw i zachowań moralnych, z wykorzystaniem wybranej literatury i filmów</w:t>
            </w:r>
            <w:r w:rsidR="00A0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648F3" w:rsidRDefault="00A648F3" w:rsidP="00A019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48F3" w:rsidRDefault="00A648F3" w:rsidP="00A019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48F3" w:rsidRDefault="00A648F3" w:rsidP="00A019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48F3" w:rsidRDefault="00A648F3" w:rsidP="00A019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48F3" w:rsidRDefault="00A648F3" w:rsidP="00A019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19D4" w:rsidRDefault="0090229B" w:rsidP="00A0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558E" w:rsidRDefault="004E558E" w:rsidP="004E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EF5" w:rsidTr="00B82D9B">
        <w:tc>
          <w:tcPr>
            <w:tcW w:w="94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7EF5" w:rsidRDefault="003C7EF5" w:rsidP="0082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DZIAŁALNOŚĆ WYCHOWAWCZA</w:t>
            </w:r>
            <w:r w:rsidR="0095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C66FD" w:rsidRDefault="005C66FD" w:rsidP="0082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EF5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3C7EF5" w:rsidRDefault="003C7EF5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2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7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437">
              <w:rPr>
                <w:sz w:val="24"/>
                <w:szCs w:val="24"/>
              </w:rPr>
              <w:t>D</w:t>
            </w:r>
            <w:r w:rsidRPr="00E23437">
              <w:rPr>
                <w:rFonts w:ascii="Times New Roman" w:hAnsi="Times New Roman" w:cs="Times New Roman"/>
                <w:sz w:val="24"/>
                <w:szCs w:val="24"/>
              </w:rPr>
              <w:t>ziałania n</w:t>
            </w:r>
            <w:r w:rsidRPr="00E23437">
              <w:rPr>
                <w:rFonts w:ascii="Times New Roman" w:eastAsia="Arial" w:hAnsi="Times New Roman" w:cs="Times New Roman"/>
                <w:sz w:val="24"/>
                <w:szCs w:val="24"/>
              </w:rPr>
              <w:t>a rzecz zapobiegania przemocy psychicznej i fizycznej wśród uczniów</w:t>
            </w:r>
            <w:r w:rsidR="007305F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1B31DB" w:rsidRDefault="001B31D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B31DB" w:rsidRPr="00E23437" w:rsidRDefault="001B31D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EF5" w:rsidRPr="00B06C93" w:rsidRDefault="001B31DB" w:rsidP="001B3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„Emocje na wodzy”</w:t>
            </w:r>
            <w:r w:rsidRPr="00B06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cykl zajęć pomagających w rozpoznawaniu i nazywaniu emocji oraz szukaniu sposobów radzenia sobie z nimi, z wykorzystaniem wybranej literatury </w:t>
            </w:r>
            <w:r w:rsidRPr="00B06C93">
              <w:rPr>
                <w:rFonts w:ascii="Times New Roman" w:hAnsi="Times New Roman" w:cs="Times New Roman"/>
                <w:sz w:val="24"/>
                <w:szCs w:val="24"/>
              </w:rPr>
              <w:t xml:space="preserve">m.in. G. Kasdepke, „Księga Uczuć”,  R. </w:t>
            </w:r>
            <w:r w:rsidR="000F0EA0" w:rsidRPr="00B06C93">
              <w:rPr>
                <w:rFonts w:ascii="Times New Roman" w:hAnsi="Times New Roman" w:cs="Times New Roman"/>
                <w:sz w:val="24"/>
                <w:szCs w:val="24"/>
              </w:rPr>
              <w:t>Piątkowska</w:t>
            </w:r>
            <w:r w:rsidRPr="00B06C93">
              <w:rPr>
                <w:rFonts w:ascii="Times New Roman" w:hAnsi="Times New Roman" w:cs="Times New Roman"/>
                <w:sz w:val="24"/>
                <w:szCs w:val="24"/>
              </w:rPr>
              <w:t xml:space="preserve">, „Moje prawa – ważna sprawa!”, </w:t>
            </w:r>
            <w:r w:rsidRPr="00B06C93">
              <w:rPr>
                <w:rFonts w:ascii="Times New Roman" w:hAnsi="Times New Roman"/>
                <w:sz w:val="24"/>
                <w:szCs w:val="24"/>
              </w:rPr>
              <w:t>A.</w:t>
            </w:r>
            <w:r w:rsidR="000F0EA0" w:rsidRPr="00B06C93">
              <w:rPr>
                <w:rFonts w:ascii="Times New Roman" w:hAnsi="Times New Roman"/>
                <w:sz w:val="24"/>
                <w:szCs w:val="24"/>
              </w:rPr>
              <w:t xml:space="preserve"> Antosiewicz:</w:t>
            </w:r>
            <w:r w:rsidRPr="00B06C93">
              <w:rPr>
                <w:rFonts w:ascii="Times New Roman" w:hAnsi="Times New Roman"/>
                <w:sz w:val="24"/>
                <w:szCs w:val="24"/>
              </w:rPr>
              <w:t xml:space="preserve"> „Mądre Bajki”</w:t>
            </w:r>
            <w:r w:rsidRPr="00B06C93">
              <w:rPr>
                <w:rFonts w:ascii="Times New Roman" w:hAnsi="Times New Roman"/>
              </w:rPr>
              <w:t xml:space="preserve">, </w:t>
            </w:r>
            <w:r w:rsidRPr="00B06C93">
              <w:rPr>
                <w:rFonts w:ascii="Times New Roman" w:hAnsi="Times New Roman"/>
                <w:sz w:val="24"/>
                <w:szCs w:val="24"/>
              </w:rPr>
              <w:t>„Pozytywne Myślenie”</w:t>
            </w:r>
            <w:r w:rsidRPr="00B06C93">
              <w:rPr>
                <w:rFonts w:ascii="Times New Roman" w:hAnsi="Times New Roman"/>
              </w:rPr>
              <w:t xml:space="preserve">, </w:t>
            </w:r>
            <w:r w:rsidRPr="00B06C93">
              <w:rPr>
                <w:rFonts w:ascii="Times New Roman" w:hAnsi="Times New Roman"/>
                <w:sz w:val="24"/>
                <w:szCs w:val="24"/>
              </w:rPr>
              <w:t>„Inspirujące Bajki”</w:t>
            </w:r>
            <w:r w:rsidRPr="00B06C93">
              <w:rPr>
                <w:rFonts w:ascii="Times New Roman" w:hAnsi="Times New Roman"/>
              </w:rPr>
              <w:t xml:space="preserve">, </w:t>
            </w:r>
            <w:r w:rsidRPr="00B06C93">
              <w:rPr>
                <w:rFonts w:ascii="Times New Roman" w:hAnsi="Times New Roman"/>
                <w:sz w:val="24"/>
                <w:szCs w:val="24"/>
              </w:rPr>
              <w:t>M. Molicka, „Bajki terapeutyczne”,</w:t>
            </w:r>
            <w:r w:rsidRPr="00B06C93">
              <w:rPr>
                <w:rFonts w:ascii="Times New Roman" w:hAnsi="Times New Roman"/>
              </w:rPr>
              <w:t xml:space="preserve"> </w:t>
            </w:r>
            <w:r w:rsidR="000F0EA0" w:rsidRPr="00B06C93">
              <w:rPr>
                <w:rFonts w:ascii="Times New Roman" w:hAnsi="Times New Roman"/>
                <w:sz w:val="24"/>
                <w:szCs w:val="24"/>
              </w:rPr>
              <w:t>A.</w:t>
            </w:r>
            <w:r w:rsidRPr="00B06C93">
              <w:rPr>
                <w:rFonts w:ascii="Times New Roman" w:hAnsi="Times New Roman"/>
                <w:sz w:val="24"/>
                <w:szCs w:val="24"/>
              </w:rPr>
              <w:t xml:space="preserve"> Różanek, „Krótkie bajki o wielkich sprawach</w:t>
            </w:r>
            <w:r w:rsidR="000F0EA0" w:rsidRPr="00B06C9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B06C93">
              <w:rPr>
                <w:rFonts w:ascii="Times New Roman" w:hAnsi="Times New Roman" w:cs="Times New Roman"/>
                <w:sz w:val="24"/>
                <w:szCs w:val="24"/>
              </w:rPr>
              <w:t>materiałów z książki Z. Staniszewskiej, „Dzieci w sieci, czyli dobre maniery w internecie”.</w:t>
            </w:r>
          </w:p>
          <w:p w:rsidR="00800684" w:rsidRDefault="0016441D" w:rsidP="00800684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800684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800684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800684"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B06C93" w:rsidRDefault="00B06C93" w:rsidP="00800684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B06C93" w:rsidRPr="00B06C93" w:rsidRDefault="00B06C93" w:rsidP="00B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93">
              <w:rPr>
                <w:rFonts w:ascii="Times New Roman" w:hAnsi="Times New Roman" w:cs="Times New Roman"/>
                <w:b/>
                <w:sz w:val="24"/>
                <w:szCs w:val="24"/>
              </w:rPr>
              <w:t>Hejt – jak reagować?</w:t>
            </w:r>
            <w:r w:rsidRPr="00B06C93">
              <w:rPr>
                <w:rFonts w:ascii="Times New Roman" w:hAnsi="Times New Roman" w:cs="Times New Roman"/>
                <w:sz w:val="24"/>
                <w:szCs w:val="24"/>
              </w:rPr>
              <w:t xml:space="preserve"> – rozmowy i prezentacje z wykorzystaniem informacji i materiałów ze strony „Sieciaki.pl” i innych, a także  poprzez wybór odpowiedniej tematyki oglądanych wspólnie filmów. </w:t>
            </w:r>
          </w:p>
          <w:p w:rsidR="00B06C93" w:rsidRDefault="0016441D" w:rsidP="00B06C9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B06C93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B06C93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B06C93" w:rsidRPr="004C6720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B06C93" w:rsidRDefault="00B06C93" w:rsidP="00B06C9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B06C93" w:rsidRPr="00B06C93" w:rsidRDefault="00B06C93" w:rsidP="00B06C93">
            <w:pPr>
              <w:pStyle w:val="Nagwek2"/>
              <w:keepLines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before="0"/>
              <w:outlineLvl w:val="1"/>
              <w:rPr>
                <w:rFonts w:ascii="Times New Roman" w:hAnsi="Times New Roman"/>
                <w:color w:val="auto"/>
              </w:rPr>
            </w:pPr>
            <w:r w:rsidRPr="00B06C93">
              <w:rPr>
                <w:rFonts w:ascii="Times New Roman" w:hAnsi="Times New Roman"/>
                <w:color w:val="auto"/>
                <w:sz w:val="24"/>
                <w:szCs w:val="24"/>
              </w:rPr>
              <w:t>„Bądź kumplem, nie dokuczaj”</w:t>
            </w:r>
            <w:r w:rsidRPr="00B06C9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 kształtowanie postawy empatii (różne formy działań).</w:t>
            </w:r>
          </w:p>
          <w:p w:rsidR="00B06C93" w:rsidRDefault="0016441D" w:rsidP="00B06C9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B06C93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wnioski z nadzoru pedagogicznego</w:t>
            </w:r>
            <w:r w:rsidR="00B06C93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B06C93" w:rsidRPr="004C6720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B06C93" w:rsidRDefault="00B06C93" w:rsidP="00800684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1B31DB" w:rsidRDefault="001B31DB" w:rsidP="001B31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31DB" w:rsidRDefault="001B31DB" w:rsidP="001B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558E" w:rsidRDefault="004E558E" w:rsidP="004E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4E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4E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A0A" w:rsidRDefault="001E6A0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EF5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3C7EF5" w:rsidRDefault="003C7EF5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23437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  <w:r w:rsidR="00730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234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Działania zapewniające bezpieczeństwo i </w:t>
            </w:r>
            <w:r w:rsidR="000A2EA8" w:rsidRPr="000A2EA8">
              <w:rPr>
                <w:rFonts w:ascii="Times New Roman" w:eastAsia="Arial" w:hAnsi="Times New Roman" w:cs="Times New Roman"/>
                <w:sz w:val="24"/>
                <w:szCs w:val="24"/>
              </w:rPr>
              <w:t>zdrowie.</w:t>
            </w:r>
          </w:p>
          <w:p w:rsidR="00E60E13" w:rsidRDefault="00E60E13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60E13" w:rsidRDefault="00E60E13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60E13" w:rsidRDefault="00E60E13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60E13" w:rsidRDefault="00E60E13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60E13" w:rsidRDefault="00E60E13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60E13" w:rsidRDefault="00E60E13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60E13" w:rsidRDefault="00E60E13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60E13" w:rsidRDefault="00E60E13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60E13" w:rsidRDefault="00E60E13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60E13" w:rsidRDefault="00E60E13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60E13" w:rsidRDefault="00E60E13" w:rsidP="000A2EA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60E13" w:rsidRDefault="00E60E13" w:rsidP="000A2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0E13" w:rsidRPr="00E60E13" w:rsidRDefault="00E60E13" w:rsidP="00E6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„Zawsze bezpiecznie” 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t xml:space="preserve">– wdrażanie do przestrzegania zasad codziennego bezpieczeństwa i higieny osobistej podczas zabawy i pracy; uświadamianie możliwych zagrożeń, uczenie się ich rozpoznawania (poznawanie i tworzenie regulaminów; metody pokazowe z wykorzystaniem </w:t>
            </w:r>
            <w:r w:rsidRPr="00E60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ilustracji i filmów, rozmowy, symulacje, odgrywanie scenek, burza pytań, prace plastyczne).</w:t>
            </w:r>
          </w:p>
          <w:p w:rsidR="00E60E13" w:rsidRDefault="0016441D" w:rsidP="00E60E13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E60E13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E60E13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E60E13" w:rsidRPr="004C6720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558E" w:rsidRDefault="004E558E" w:rsidP="004E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EF5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3C7EF5" w:rsidRDefault="003C7EF5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2343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3.</w:t>
            </w:r>
            <w:r w:rsidRPr="00E23437">
              <w:rPr>
                <w:rFonts w:ascii="Times New Roman" w:hAnsi="Times New Roman" w:cs="Times New Roman"/>
                <w:sz w:val="24"/>
                <w:szCs w:val="24"/>
              </w:rPr>
              <w:t xml:space="preserve"> Działania mające na celu rozwijanie </w:t>
            </w:r>
            <w:r w:rsidRPr="00E23437">
              <w:rPr>
                <w:rFonts w:ascii="Times New Roman" w:eastAsia="Arial" w:hAnsi="Times New Roman" w:cs="Times New Roman"/>
                <w:sz w:val="24"/>
                <w:szCs w:val="24"/>
              </w:rPr>
              <w:t>w uczniach wrażliwości, postawy otwartości, tolerancji oraz szacunku dla innych, a także umiejętności współpracy</w:t>
            </w:r>
            <w:r w:rsidR="004E558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342B" w:rsidRDefault="0031342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F58BC" w:rsidRPr="00BF58BC" w:rsidRDefault="00BF58BC" w:rsidP="00BF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„Savoir</w:t>
            </w:r>
            <w:r w:rsidRPr="00BF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vivre na co dzień” </w:t>
            </w:r>
            <w:r w:rsidRPr="00BF58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BF58BC" w:rsidRPr="00BF58BC" w:rsidRDefault="00BF58BC" w:rsidP="00BF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BC">
              <w:rPr>
                <w:rFonts w:ascii="Times New Roman" w:hAnsi="Times New Roman" w:cs="Times New Roman"/>
                <w:sz w:val="24"/>
                <w:szCs w:val="24"/>
              </w:rPr>
              <w:t xml:space="preserve">podstawowe zasady bon tonu w różnych sytuacjach (filmy, rozmowy i scenki tematyczne z wykorzystaniem czytanych opowiadań). </w:t>
            </w:r>
          </w:p>
          <w:p w:rsidR="00BF58BC" w:rsidRDefault="0016441D" w:rsidP="00BF58BC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BF58BC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wnioski z nadzoru pedagogicznego</w:t>
            </w:r>
            <w:r w:rsidR="00BF58BC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</w:t>
            </w:r>
            <w:r w:rsidR="00BF58B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z </w:t>
            </w:r>
            <w:r w:rsidR="00BF58BC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diagnoz </w:t>
            </w:r>
            <w:r w:rsidR="00BF58BC" w:rsidRPr="004C6720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BF58BC" w:rsidRDefault="00BF58BC" w:rsidP="00BF58BC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F58BC" w:rsidRPr="00BF58BC" w:rsidRDefault="00BF58BC" w:rsidP="00BF5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BC">
              <w:rPr>
                <w:rFonts w:ascii="Times New Roman" w:hAnsi="Times New Roman" w:cs="Times New Roman"/>
                <w:b/>
                <w:sz w:val="24"/>
                <w:szCs w:val="24"/>
              </w:rPr>
              <w:t>„Pięknie się różnimy”</w:t>
            </w:r>
            <w:r w:rsidRPr="00BF58BC">
              <w:rPr>
                <w:rFonts w:ascii="Times New Roman" w:hAnsi="Times New Roman" w:cs="Times New Roman"/>
                <w:sz w:val="24"/>
                <w:szCs w:val="24"/>
              </w:rPr>
              <w:t xml:space="preserve"> –  obserwujemy i wskazujemy cechy psychofizyczne swoje i kolegów,  dostrzegamy zalety! (zdjęcia, filmy, inscenizowane scenki, cykl zabaw w ramach „Świetlicowego pokazu talentów” ).</w:t>
            </w:r>
          </w:p>
          <w:p w:rsidR="00BF58BC" w:rsidRDefault="0016441D" w:rsidP="00BF58BC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BF58BC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BF58BC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BF58BC" w:rsidRPr="004C6720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BF58BC" w:rsidRDefault="00BF58BC" w:rsidP="00BF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BC" w:rsidRPr="00BF58BC" w:rsidRDefault="00BF58BC" w:rsidP="00BF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BC">
              <w:rPr>
                <w:rFonts w:ascii="Times New Roman" w:hAnsi="Times New Roman" w:cs="Times New Roman"/>
                <w:b/>
                <w:sz w:val="24"/>
                <w:szCs w:val="24"/>
              </w:rPr>
              <w:t>„Inny nie znaczy gorszy”</w:t>
            </w:r>
            <w:r w:rsidRPr="00BF58BC">
              <w:rPr>
                <w:rFonts w:ascii="Times New Roman" w:hAnsi="Times New Roman" w:cs="Times New Roman"/>
                <w:sz w:val="24"/>
                <w:szCs w:val="24"/>
              </w:rPr>
              <w:t xml:space="preserve"> – zajęcia z wykorzystaniem dramy, małych form teatralnych, prace rysunkowe, filmy, rozmowy, piosenki.</w:t>
            </w:r>
          </w:p>
          <w:p w:rsidR="00BF58BC" w:rsidRDefault="0016441D" w:rsidP="00BF58BC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BF58BC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BF58BC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BF58BC" w:rsidRPr="004C6720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31342B" w:rsidRDefault="0031342B" w:rsidP="00BF58BC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31342B" w:rsidRPr="0031342B" w:rsidRDefault="0031342B" w:rsidP="0031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„Uważam co pokazuję!” </w:t>
            </w:r>
            <w:r w:rsidRPr="0031342B">
              <w:rPr>
                <w:rFonts w:ascii="Times New Roman" w:hAnsi="Times New Roman" w:cs="Times New Roman"/>
                <w:sz w:val="24"/>
                <w:szCs w:val="24"/>
              </w:rPr>
              <w:t>– inne znaczenie tych samych gestów, dawniej i obecnie, w różnych społecznościach i kulturach (ikonografia).</w:t>
            </w:r>
          </w:p>
          <w:p w:rsidR="0031342B" w:rsidRDefault="0031342B" w:rsidP="00BF58BC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65" w:rsidRDefault="0044216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558E" w:rsidRDefault="004E558E" w:rsidP="004E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4E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4E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4E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58E" w:rsidRDefault="004E558E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</w:t>
            </w: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65" w:rsidRDefault="00442165" w:rsidP="0044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11C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25756D" w:rsidRDefault="0025756D" w:rsidP="00153A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D673F0">
              <w:rPr>
                <w:rFonts w:ascii="Times New Roman" w:eastAsia="Arial" w:hAnsi="Times New Roman" w:cs="Times New Roman"/>
                <w:sz w:val="24"/>
                <w:szCs w:val="24"/>
              </w:rPr>
              <w:t>Promowanie wśród uczniów wartości obywatelskich</w:t>
            </w:r>
            <w:r w:rsidR="00153A32" w:rsidRPr="00D673F0">
              <w:rPr>
                <w:rFonts w:ascii="Times New Roman" w:eastAsia="Arial" w:hAnsi="Times New Roman" w:cs="Times New Roman"/>
                <w:sz w:val="24"/>
                <w:szCs w:val="24"/>
              </w:rPr>
              <w:t>, kształtowanie postaw szlachetności, zaangażowania społecznego (w tym wolontariat)</w:t>
            </w:r>
            <w:r w:rsidR="007305F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314EE7" w:rsidRDefault="00314EE7" w:rsidP="00153A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4EE7" w:rsidRDefault="00314EE7" w:rsidP="00153A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338BB" w:rsidRDefault="009338BB" w:rsidP="00153A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338BB" w:rsidRDefault="009338BB" w:rsidP="00153A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338BB" w:rsidRDefault="009338BB" w:rsidP="00153A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338BB" w:rsidRDefault="009338BB" w:rsidP="00153A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338BB" w:rsidRDefault="009338BB" w:rsidP="00153A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4EE7" w:rsidRDefault="00314EE7" w:rsidP="00153A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4EE7" w:rsidRDefault="00314EE7" w:rsidP="00153A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14EE7" w:rsidRPr="00D673F0" w:rsidRDefault="00314EE7" w:rsidP="00153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211C" w:rsidRDefault="00314EE7" w:rsidP="0031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E7">
              <w:rPr>
                <w:rFonts w:ascii="Times New Roman" w:hAnsi="Times New Roman" w:cs="Times New Roman"/>
                <w:b/>
                <w:sz w:val="24"/>
                <w:szCs w:val="24"/>
              </w:rPr>
              <w:t>„Palcem po mapie – poznaję swój kraj”</w:t>
            </w:r>
            <w:r w:rsidRPr="00314EE7">
              <w:rPr>
                <w:rFonts w:ascii="Times New Roman" w:hAnsi="Times New Roman" w:cs="Times New Roman"/>
                <w:sz w:val="24"/>
                <w:szCs w:val="24"/>
              </w:rPr>
              <w:t xml:space="preserve"> (cykl zajęć) – moje osiedle na mapie Wrocławia – co wiem o Kuźnikach? (zbieramy informacje, oglądamy zdjęcia); wakacyjne plany –  podróże po Polsce, oznaczamy miejsca na mapie i szukamy związanych z nimi ciekawostek ; dawne stolice Polski – wirtualne zwiedzanie (muzea i spacery online) </w:t>
            </w:r>
          </w:p>
          <w:p w:rsidR="00314EE7" w:rsidRDefault="0016299E" w:rsidP="00314EE7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314EE7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314EE7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314EE7" w:rsidRPr="004C6720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314EE7" w:rsidRDefault="00314EE7" w:rsidP="0031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B95" w:rsidRDefault="00A648F3" w:rsidP="00C0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21">
              <w:rPr>
                <w:rFonts w:ascii="Times New Roman" w:hAnsi="Times New Roman" w:cs="Times New Roman"/>
                <w:sz w:val="24"/>
                <w:szCs w:val="24"/>
              </w:rPr>
              <w:t xml:space="preserve">Zobacz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wyżej, </w:t>
            </w:r>
            <w:r w:rsidR="00C00B95" w:rsidRPr="00225921">
              <w:rPr>
                <w:rFonts w:ascii="Times New Roman" w:hAnsi="Times New Roman" w:cs="Times New Roman"/>
                <w:sz w:val="24"/>
                <w:szCs w:val="24"/>
              </w:rPr>
              <w:t xml:space="preserve">punkt </w:t>
            </w:r>
            <w:r w:rsidR="00C00B95">
              <w:rPr>
                <w:rFonts w:ascii="Times New Roman" w:hAnsi="Times New Roman" w:cs="Times New Roman"/>
                <w:sz w:val="24"/>
                <w:szCs w:val="24"/>
              </w:rPr>
              <w:t>6 oraz</w:t>
            </w:r>
          </w:p>
          <w:p w:rsidR="00A648F3" w:rsidRDefault="00A648F3" w:rsidP="00A6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921">
              <w:rPr>
                <w:rFonts w:ascii="Times New Roman" w:hAnsi="Times New Roman" w:cs="Times New Roman"/>
                <w:sz w:val="24"/>
                <w:szCs w:val="24"/>
              </w:rPr>
              <w:t xml:space="preserve">niżej, punkt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648F3" w:rsidRDefault="00A648F3" w:rsidP="00314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6C89" w:rsidRDefault="005C6C89" w:rsidP="005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85211C" w:rsidRDefault="0085211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85211C" w:rsidRDefault="0085211C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11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956011" w:rsidRDefault="00956011" w:rsidP="00217E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3F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5. Wychowanie do wartości , kształtowanie postaw,</w:t>
            </w:r>
            <w:r w:rsidR="00D673F0" w:rsidRPr="00D673F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respektowanie norm społecznych,</w:t>
            </w:r>
            <w:r w:rsidR="00D6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3F0" w:rsidRPr="00D67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wzmacnianie wychowawczej roli rodziny</w:t>
            </w:r>
            <w:r w:rsidR="00730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1187E" w:rsidRDefault="0091187E" w:rsidP="00217E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187E" w:rsidRPr="00153A32" w:rsidRDefault="0091187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29B4" w:rsidRPr="001078D4" w:rsidRDefault="00F429B4" w:rsidP="00F4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4">
              <w:rPr>
                <w:rFonts w:ascii="Times New Roman" w:hAnsi="Times New Roman" w:cs="Times New Roman"/>
                <w:sz w:val="24"/>
                <w:szCs w:val="24"/>
              </w:rPr>
              <w:t xml:space="preserve">Zobacz wyżej: </w:t>
            </w:r>
            <w:r w:rsidR="00966E89">
              <w:rPr>
                <w:rFonts w:ascii="Times New Roman" w:hAnsi="Times New Roman" w:cs="Times New Roman"/>
                <w:sz w:val="24"/>
                <w:szCs w:val="24"/>
              </w:rPr>
              <w:t>dbanie o rozwój psychofizyczny ucznia</w:t>
            </w:r>
            <w:r w:rsidR="0091187E">
              <w:rPr>
                <w:rFonts w:ascii="Times New Roman" w:hAnsi="Times New Roman" w:cs="Times New Roman"/>
                <w:sz w:val="24"/>
                <w:szCs w:val="24"/>
              </w:rPr>
              <w:t xml:space="preserve">, punkt 3 i </w:t>
            </w:r>
            <w:r w:rsidR="0024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8D4">
              <w:rPr>
                <w:rFonts w:ascii="Times New Roman" w:hAnsi="Times New Roman" w:cs="Times New Roman"/>
                <w:sz w:val="24"/>
                <w:szCs w:val="24"/>
              </w:rPr>
              <w:t xml:space="preserve">działalność wychowawcza, punkt 1 – 4. </w:t>
            </w:r>
          </w:p>
          <w:p w:rsidR="00956011" w:rsidRDefault="0095601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4" w:rsidRDefault="00F429B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4" w:rsidRDefault="00F429B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4" w:rsidRDefault="00F429B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4" w:rsidRDefault="00F429B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4" w:rsidRDefault="00F429B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38BB" w:rsidRP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38BB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956011" w:rsidRDefault="00956011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EF5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217E3F" w:rsidRDefault="00956011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217E3F" w:rsidRPr="00E234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730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17E3F" w:rsidRPr="00E23437">
              <w:rPr>
                <w:rFonts w:ascii="Times New Roman" w:eastAsia="Arial" w:hAnsi="Times New Roman" w:cs="Times New Roman"/>
                <w:sz w:val="24"/>
                <w:szCs w:val="24"/>
              </w:rPr>
              <w:t>Akcje charytatywne</w:t>
            </w:r>
            <w:r w:rsidR="009F4650">
              <w:rPr>
                <w:rFonts w:ascii="Times New Roman" w:eastAsia="Arial" w:hAnsi="Times New Roman" w:cs="Times New Roman"/>
                <w:sz w:val="24"/>
                <w:szCs w:val="24"/>
              </w:rPr>
              <w:t>, kampanie</w:t>
            </w:r>
            <w:r w:rsidR="000A2E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61BF9" w:rsidRPr="000A2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</w:t>
            </w:r>
            <w:r w:rsidR="00461BF9" w:rsidRPr="000A2EA8">
              <w:rPr>
                <w:rFonts w:ascii="Times New Roman" w:hAnsi="Times New Roman" w:cs="Times New Roman"/>
                <w:b/>
              </w:rPr>
              <w:t>co najmniej na szczeblu miejskim</w:t>
            </w:r>
            <w:r w:rsidR="00461BF9" w:rsidRPr="000A2E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  <w:r w:rsidR="00730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  <w:p w:rsidR="0024370E" w:rsidRDefault="0024370E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4370E" w:rsidRDefault="0024370E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4370E" w:rsidRDefault="0024370E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4370E" w:rsidRDefault="0024370E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4370E" w:rsidRDefault="0024370E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54536" w:rsidRDefault="00254536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54536" w:rsidRDefault="00254536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54536" w:rsidRDefault="00254536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54536" w:rsidRDefault="00254536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54536" w:rsidRDefault="00254536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54536" w:rsidRDefault="00254536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54536" w:rsidRDefault="00254536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54536" w:rsidRDefault="00254536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54536" w:rsidRDefault="00254536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54536" w:rsidRPr="000A2EA8" w:rsidRDefault="00254536" w:rsidP="00217E3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C7EF5" w:rsidRPr="00E23437" w:rsidRDefault="003C7EF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4536" w:rsidRPr="0024370E" w:rsidRDefault="00254536" w:rsidP="0025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</w:t>
            </w:r>
            <w:r w:rsidRPr="00243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Zbiórka dla Burka</w:t>
            </w:r>
            <w:r w:rsidRPr="0024370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24370E">
              <w:rPr>
                <w:rFonts w:ascii="Times New Roman" w:hAnsi="Times New Roman" w:cs="Times New Roman"/>
                <w:sz w:val="24"/>
                <w:szCs w:val="24"/>
              </w:rPr>
              <w:t xml:space="preserve"> – akcja charytatywna. </w:t>
            </w:r>
          </w:p>
          <w:p w:rsidR="00254536" w:rsidRDefault="0016299E" w:rsidP="00254536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254536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2545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254536" w:rsidRPr="004C6720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254536" w:rsidRDefault="00254536" w:rsidP="00254536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254536" w:rsidRPr="0024370E" w:rsidRDefault="00254536" w:rsidP="00254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Kartka z życzeniami </w:t>
            </w:r>
            <w:r w:rsidRPr="0024370E">
              <w:rPr>
                <w:rFonts w:ascii="Times New Roman" w:eastAsia="Times New Roman" w:hAnsi="Times New Roman" w:cs="Times New Roman"/>
                <w:sz w:val="24"/>
                <w:szCs w:val="24"/>
              </w:rPr>
              <w:t>– kartki przygotowywane przez dzieci dla hospicjum (lub innej instytucji opiekuńczej); współpraca ze szkolnym wolontariatem.</w:t>
            </w:r>
          </w:p>
          <w:p w:rsidR="003C7EF5" w:rsidRDefault="0016299E" w:rsidP="00254536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254536" w:rsidRPr="007555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254536" w:rsidRPr="007555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254536" w:rsidRPr="007555B7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24370E" w:rsidRDefault="0024370E" w:rsidP="00254536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</w:p>
          <w:p w:rsidR="0024370E" w:rsidRPr="0024370E" w:rsidRDefault="0024370E" w:rsidP="002437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„Problem niewielki, odkręcamy puste butelki!” </w:t>
            </w:r>
            <w:r w:rsidRPr="0024370E">
              <w:rPr>
                <w:rFonts w:ascii="Times New Roman" w:eastAsia="Times New Roman" w:hAnsi="Times New Roman" w:cs="Times New Roman"/>
                <w:sz w:val="24"/>
                <w:szCs w:val="24"/>
              </w:rPr>
              <w:t>– zbiórka</w:t>
            </w:r>
            <w:r w:rsidRPr="0024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70E">
              <w:rPr>
                <w:rFonts w:ascii="Times New Roman" w:eastAsia="Times New Roman" w:hAnsi="Times New Roman" w:cs="Times New Roman"/>
                <w:sz w:val="24"/>
                <w:szCs w:val="24"/>
              </w:rPr>
              <w:t>zakrętek plastikowych.</w:t>
            </w:r>
          </w:p>
          <w:p w:rsidR="0024370E" w:rsidRDefault="0024370E" w:rsidP="00254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89" w:rsidRDefault="005C6C89" w:rsidP="00254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89" w:rsidRDefault="005C6C89" w:rsidP="00254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89" w:rsidRDefault="005C6C89" w:rsidP="00254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7EF5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październik-grudzień</w:t>
            </w: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5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5C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15E2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89" w:rsidRPr="005C6C89" w:rsidRDefault="005C6C8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</w:t>
            </w:r>
          </w:p>
          <w:p w:rsidR="003C7EF5" w:rsidRDefault="003C7E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E3F" w:rsidTr="00B82D9B">
        <w:tc>
          <w:tcPr>
            <w:tcW w:w="94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7E3F" w:rsidRDefault="00217E3F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PROMOWANIE SZKOŁY</w:t>
            </w:r>
          </w:p>
          <w:p w:rsidR="00217E3F" w:rsidRDefault="00217E3F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E3F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217E3F" w:rsidRDefault="00217E3F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Uroczystości, imprezy, konkursy</w:t>
            </w:r>
            <w:bookmarkStart w:id="0" w:name="_GoBack"/>
            <w:bookmarkEnd w:id="0"/>
            <w:r w:rsidR="0095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650">
              <w:rPr>
                <w:rFonts w:ascii="Times New Roman" w:hAnsi="Times New Roman" w:cs="Times New Roman"/>
                <w:sz w:val="24"/>
                <w:szCs w:val="24"/>
              </w:rPr>
              <w:t xml:space="preserve">organizowane w placówce </w:t>
            </w:r>
            <w:r w:rsidR="002D6E16" w:rsidRPr="000A2EA8">
              <w:rPr>
                <w:rFonts w:ascii="Times New Roman" w:hAnsi="Times New Roman" w:cs="Times New Roman"/>
                <w:b/>
                <w:sz w:val="24"/>
                <w:szCs w:val="24"/>
              </w:rPr>
              <w:t>(szkolne)</w:t>
            </w:r>
            <w:r w:rsidR="007367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55A0" w:rsidRDefault="00E855A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A0" w:rsidRDefault="00E855A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927" w:rsidRDefault="00375927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927" w:rsidRDefault="00375927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927" w:rsidRDefault="00375927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A0" w:rsidRDefault="00E855A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A0" w:rsidRDefault="00E855A0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A0" w:rsidRDefault="00E855A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3F" w:rsidRDefault="00217E3F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57A91" w:rsidRPr="00D57A91" w:rsidRDefault="00D57A91" w:rsidP="00D57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Świetlicowe obchody </w:t>
            </w:r>
            <w:r w:rsidRPr="00D57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Międzynarodowego Dnia Kropki</w:t>
            </w:r>
            <w:r w:rsidRPr="00D57A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r w:rsidRPr="00D57A91">
              <w:rPr>
                <w:rFonts w:ascii="Times New Roman" w:eastAsia="Times New Roman" w:hAnsi="Times New Roman" w:cs="Times New Roman"/>
                <w:sz w:val="24"/>
                <w:szCs w:val="24"/>
              </w:rPr>
              <w:t>wspólne zabawy edukacyjne i plastyczne).</w:t>
            </w:r>
          </w:p>
          <w:p w:rsidR="00D57A91" w:rsidRDefault="005B4F4E" w:rsidP="00D57A91">
            <w:pPr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D57A91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D57A91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D57A91" w:rsidRPr="00B9198E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  <w:t>i kompetencje kluczowe)</w:t>
            </w:r>
          </w:p>
          <w:p w:rsidR="00D57A91" w:rsidRDefault="00D57A91" w:rsidP="00D57A91">
            <w:pPr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</w:p>
          <w:p w:rsidR="00E855A0" w:rsidRPr="00E855A0" w:rsidRDefault="00E855A0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Świetlicowe </w:t>
            </w:r>
            <w:r w:rsidRPr="00E855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obchody Dnia </w:t>
            </w:r>
            <w:r w:rsidRPr="00E85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Zwierząt </w:t>
            </w:r>
            <w:r w:rsidRPr="00E855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855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filmy, prezentacje, gry, rozmowy</w:t>
            </w:r>
            <w:r w:rsidR="00A1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="00A14DD3" w:rsidRPr="00F2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wystawa plastyczna „Zwierzęta świata”</w:t>
            </w:r>
            <w:r w:rsidR="00A1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855A0" w:rsidRPr="00644B1E" w:rsidRDefault="00C720C1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E855A0" w:rsidRPr="006C47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wnioski z diagnoz</w:t>
            </w:r>
            <w:r w:rsidR="00E855A0" w:rsidRPr="006C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5A0" w:rsidRPr="00AF3316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i kompetencje kluczowe)</w:t>
            </w:r>
          </w:p>
          <w:p w:rsidR="00E855A0" w:rsidRDefault="00E855A0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p w:rsidR="00E855A0" w:rsidRPr="00E855A0" w:rsidRDefault="00E855A0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55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Świetlicowe </w:t>
            </w:r>
            <w:r w:rsidRPr="00E855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obchody Dnia Drzewa </w:t>
            </w:r>
            <w:r w:rsidRPr="00E855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(filmy, prezentacje, gry, rozmowy).</w:t>
            </w:r>
          </w:p>
          <w:p w:rsidR="00E855A0" w:rsidRPr="00B9198E" w:rsidRDefault="00C720C1" w:rsidP="00E855A0">
            <w:pPr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E855A0"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E855A0"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E855A0" w:rsidRPr="00B9198E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  <w:t>i kompetencje kluczowe)</w:t>
            </w:r>
          </w:p>
          <w:p w:rsidR="00E855A0" w:rsidRDefault="00E855A0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white"/>
              </w:rPr>
            </w:pPr>
          </w:p>
          <w:p w:rsidR="00E855A0" w:rsidRPr="00E855A0" w:rsidRDefault="00E21652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Świetlicowe</w:t>
            </w:r>
            <w:r w:rsidRPr="00E855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E855A0" w:rsidRPr="00E855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Obchody Dnia Misia </w:t>
            </w:r>
            <w:r w:rsidR="00E855A0" w:rsidRPr="00E855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="00E855A0" w:rsidRPr="00E855A0">
              <w:rPr>
                <w:rFonts w:ascii="Times New Roman" w:eastAsia="Times New Roman" w:hAnsi="Times New Roman" w:cs="Times New Roman"/>
                <w:sz w:val="24"/>
                <w:szCs w:val="24"/>
              </w:rPr>
              <w:t>wspólne zabawy edukacyjne, plastyczne i ruchowe).</w:t>
            </w:r>
          </w:p>
          <w:p w:rsidR="00E855A0" w:rsidRDefault="00E855A0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C720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</w:t>
            </w:r>
            <w:r w:rsidRPr="006C47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wnioski z diagnoz</w:t>
            </w:r>
            <w:r w:rsidRPr="006C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16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i kompetencje kluczowe)</w:t>
            </w:r>
          </w:p>
          <w:p w:rsidR="00B81330" w:rsidRDefault="00B81330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</w:p>
          <w:p w:rsidR="00B81330" w:rsidRPr="00B81330" w:rsidRDefault="00B81330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3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Jem zdrowo i kolorowo” - </w:t>
            </w:r>
            <w:r w:rsidRPr="00B81330">
              <w:rPr>
                <w:rFonts w:ascii="Times New Roman" w:eastAsia="Times New Roman" w:hAnsi="Times New Roman" w:cs="Times New Roman"/>
                <w:sz w:val="24"/>
                <w:szCs w:val="24"/>
              </w:rPr>
              <w:t>wystawa plastyczna.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6D86" w:rsidRDefault="008B6D86" w:rsidP="008B6D86">
            <w:pPr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B9198E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  <w:t>i kompetencje kluczowe)</w:t>
            </w:r>
          </w:p>
          <w:p w:rsidR="0046729C" w:rsidRDefault="0046729C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</w:p>
          <w:p w:rsidR="0046729C" w:rsidRDefault="0046729C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9C">
              <w:rPr>
                <w:rFonts w:ascii="Times New Roman" w:hAnsi="Times New Roman" w:cs="Times New Roman"/>
                <w:b/>
                <w:sz w:val="24"/>
                <w:szCs w:val="24"/>
              </w:rPr>
              <w:t>„Stare i nowe zabawy podwórkowe”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impreza </w:t>
            </w:r>
            <w:r w:rsidRPr="00E855A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świetlicow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  <w:p w:rsidR="0046729C" w:rsidRPr="008B6D86" w:rsidRDefault="008B6D86" w:rsidP="008B6D86">
            <w:pPr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B9198E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  <w:t>i kompetencje kluczowe)</w:t>
            </w:r>
          </w:p>
          <w:p w:rsidR="002071AA" w:rsidRDefault="002071AA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729C" w:rsidRPr="0046729C" w:rsidRDefault="0046729C" w:rsidP="00E85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4672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Świetlicow</w:t>
            </w:r>
            <w:r w:rsidR="00AB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 pokaz</w:t>
            </w:r>
            <w:r w:rsidRPr="0046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talentów”.</w:t>
            </w:r>
          </w:p>
          <w:p w:rsidR="008B6D86" w:rsidRDefault="008B6D86" w:rsidP="008B6D86">
            <w:pPr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diagnoz </w:t>
            </w:r>
            <w:r w:rsidRPr="00B9198E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  <w:t>i kompetencje kluczowe)</w:t>
            </w:r>
          </w:p>
          <w:p w:rsidR="009338BB" w:rsidRDefault="009338BB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7E3F" w:rsidRDefault="0073678D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73678D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  <w:p w:rsidR="0073678D" w:rsidRDefault="0073678D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8D" w:rsidRDefault="0073678D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wrzesień-październik</w:t>
            </w: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70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414170" w:rsidRDefault="00414170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DA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47" w:rsidRDefault="008E1E4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47" w:rsidRDefault="008E1E4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47" w:rsidRDefault="008E1E4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DA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AB30DA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DA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DA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AA" w:rsidRDefault="002071AA" w:rsidP="002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s.</w:t>
            </w: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Pr="0073678D" w:rsidRDefault="009338BB" w:rsidP="0020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</w:t>
            </w:r>
          </w:p>
          <w:p w:rsidR="00217E3F" w:rsidRDefault="00217E3F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93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Cichosz, A. Tarnas-Tomczyk</w:t>
            </w: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47" w:rsidRDefault="008E1E4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47" w:rsidRDefault="008E1E4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47" w:rsidRDefault="008E1E47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Cichosz</w:t>
            </w:r>
            <w:r w:rsidR="00823E3E">
              <w:rPr>
                <w:rFonts w:ascii="Times New Roman" w:hAnsi="Times New Roman" w:cs="Times New Roman"/>
                <w:sz w:val="24"/>
                <w:szCs w:val="24"/>
              </w:rPr>
              <w:t>, A. Tarnas-Tomczyk</w:t>
            </w: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AA" w:rsidRDefault="002071AA" w:rsidP="002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BB" w:rsidRPr="0073678D" w:rsidRDefault="009338BB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16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2D6E16" w:rsidRDefault="002D6E16" w:rsidP="002D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2.Uroczystości, imprezy, konkursy </w:t>
            </w:r>
            <w:r w:rsidR="009F4650">
              <w:rPr>
                <w:rFonts w:ascii="Times New Roman" w:hAnsi="Times New Roman" w:cs="Times New Roman"/>
                <w:sz w:val="24"/>
                <w:szCs w:val="24"/>
              </w:rPr>
              <w:t xml:space="preserve">organizowane w </w:t>
            </w:r>
            <w:r w:rsidR="00461BF9">
              <w:rPr>
                <w:rFonts w:ascii="Times New Roman" w:hAnsi="Times New Roman" w:cs="Times New Roman"/>
                <w:sz w:val="24"/>
                <w:szCs w:val="24"/>
              </w:rPr>
              <w:t xml:space="preserve">szkole </w:t>
            </w:r>
            <w:r w:rsidRPr="000A2EA8">
              <w:rPr>
                <w:rFonts w:ascii="Times New Roman" w:hAnsi="Times New Roman" w:cs="Times New Roman"/>
                <w:b/>
                <w:sz w:val="24"/>
                <w:szCs w:val="24"/>
              </w:rPr>
              <w:t>(międzyszkolne)</w:t>
            </w:r>
          </w:p>
          <w:p w:rsidR="00526ADE" w:rsidRDefault="00526ADE" w:rsidP="002D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ADE" w:rsidRDefault="00526ADE" w:rsidP="002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E16" w:rsidRDefault="002D6E16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720C1" w:rsidRPr="00C720C1" w:rsidRDefault="00C720C1" w:rsidP="00C72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A34E7" w:rsidRPr="00DA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„Anioły i Anielce” </w:t>
            </w:r>
            <w:r w:rsidR="00DA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4A34E7" w:rsidRPr="00DA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2F75" w:rsidRPr="00DA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międzyszkolny </w:t>
            </w:r>
            <w:r w:rsidRPr="00DA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</w:t>
            </w:r>
            <w:r w:rsidR="00DA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2F75" w:rsidRPr="00DA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plastyczny</w:t>
            </w:r>
            <w:r w:rsidR="00DA2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720C1" w:rsidRPr="00A17E28" w:rsidRDefault="005B4F4E" w:rsidP="00C720C1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C720C1" w:rsidRPr="00A17E2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="00C720C1" w:rsidRPr="00A17E2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="00C720C1" w:rsidRPr="00A17E28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2D6E16" w:rsidRDefault="002D6E16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6E16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30DA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  <w:p w:rsidR="00AB30DA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DA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DA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DA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DA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DA" w:rsidRPr="00AB30DA" w:rsidRDefault="00AB30DA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2D6E16" w:rsidRDefault="00823E3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3E">
              <w:rPr>
                <w:rFonts w:ascii="Times New Roman" w:hAnsi="Times New Roman" w:cs="Times New Roman"/>
                <w:sz w:val="24"/>
                <w:szCs w:val="24"/>
              </w:rPr>
              <w:t>E. Kucharska, A. Całka</w:t>
            </w:r>
          </w:p>
          <w:p w:rsidR="00823E3E" w:rsidRDefault="00823E3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E" w:rsidRDefault="00823E3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E" w:rsidRDefault="00823E3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E" w:rsidRDefault="00823E3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E" w:rsidRPr="00823E3E" w:rsidRDefault="00823E3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F9" w:rsidTr="00B82D9B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461BF9" w:rsidRDefault="00461BF9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E562A">
              <w:rPr>
                <w:rFonts w:ascii="Times New Roman" w:hAnsi="Times New Roman"/>
                <w:sz w:val="24"/>
                <w:szCs w:val="24"/>
              </w:rPr>
              <w:t>Współpraca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środowiskiem lokalnym i radą rodziców</w:t>
            </w:r>
            <w:r w:rsidR="009560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ADE" w:rsidRDefault="00526ADE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6ADE" w:rsidRDefault="00526ADE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6ADE" w:rsidRDefault="00526ADE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6ADE" w:rsidRDefault="00526ADE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6ADE" w:rsidRDefault="00526ADE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6ADE" w:rsidRDefault="00526ADE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6ADE" w:rsidRDefault="00526ADE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6ADE" w:rsidRDefault="00526ADE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53295" w:rsidRDefault="00353295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6ADE" w:rsidRDefault="00526ADE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6ADE" w:rsidRDefault="00526ADE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6ADE" w:rsidRDefault="00526ADE" w:rsidP="001E562A">
            <w:pPr>
              <w:pStyle w:val="Akapitzlist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26ADE" w:rsidRPr="000F2B66" w:rsidRDefault="00526ADE" w:rsidP="001E562A">
            <w:pPr>
              <w:pStyle w:val="Akapitzlist2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61BF9" w:rsidRDefault="00461BF9" w:rsidP="002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26ADE" w:rsidRPr="00526ADE" w:rsidRDefault="00526ADE" w:rsidP="00526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„Ty też możesz zostać Mikołajem”</w:t>
            </w:r>
            <w:r w:rsidRPr="00526ADE">
              <w:rPr>
                <w:rFonts w:ascii="Times New Roman" w:hAnsi="Times New Roman" w:cs="Times New Roman"/>
                <w:sz w:val="24"/>
                <w:szCs w:val="24"/>
              </w:rPr>
              <w:t xml:space="preserve"> – akcja charytatywna (pomoc dla wybranego domu dziecka lub DPS)</w:t>
            </w:r>
          </w:p>
          <w:p w:rsidR="00526ADE" w:rsidRDefault="00526ADE" w:rsidP="00526ADE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C6720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526ADE" w:rsidRDefault="00526ADE" w:rsidP="0052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26ADE" w:rsidRPr="00526ADE" w:rsidRDefault="00526ADE" w:rsidP="0052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Dzień Babci i Dzień Dziadka, Dzień Mamy, Dzień Taty </w:t>
            </w:r>
            <w:r w:rsidRPr="00526ADE">
              <w:rPr>
                <w:rFonts w:ascii="Times New Roman" w:eastAsia="Times New Roman" w:hAnsi="Times New Roman" w:cs="Times New Roman"/>
                <w:sz w:val="24"/>
                <w:szCs w:val="24"/>
              </w:rPr>
              <w:t>(przygotowujemy upominki dla swoich bliskich).</w:t>
            </w:r>
          </w:p>
          <w:p w:rsidR="00526ADE" w:rsidRDefault="00526ADE" w:rsidP="00526ADE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FE46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wnioski z nadzoru pedagogicznego</w:t>
            </w:r>
            <w:r w:rsidRPr="00FE46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FE469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461BF9" w:rsidRDefault="00461BF9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BF9" w:rsidRDefault="00526F5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59">
              <w:rPr>
                <w:rFonts w:ascii="Times New Roman" w:hAnsi="Times New Roman" w:cs="Times New Roman"/>
                <w:sz w:val="24"/>
                <w:szCs w:val="24"/>
              </w:rPr>
              <w:t>listopad-grudzień</w:t>
            </w:r>
          </w:p>
          <w:p w:rsidR="00526F59" w:rsidRDefault="00526F5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59" w:rsidRDefault="00526F5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3C" w:rsidRDefault="00A4663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3C" w:rsidRDefault="00A4663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3C" w:rsidRDefault="00A4663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3C" w:rsidRDefault="00A4663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3C" w:rsidRDefault="00A4663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3C" w:rsidRDefault="00A4663C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styczeń, maj, czerwiec</w:t>
            </w:r>
          </w:p>
          <w:p w:rsidR="00526F59" w:rsidRDefault="00526F5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E" w:rsidRDefault="00823E3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E" w:rsidRDefault="00823E3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E" w:rsidRDefault="00823E3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E" w:rsidRPr="00526F59" w:rsidRDefault="00823E3E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61BF9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Pr="00353295" w:rsidRDefault="0035329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3F" w:rsidTr="00B82D9B">
        <w:tc>
          <w:tcPr>
            <w:tcW w:w="94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7E3F" w:rsidRDefault="00217E3F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Z INNYMI PLACÓWKAMI ORAZ Z </w:t>
            </w:r>
            <w:r w:rsidR="00C75A43">
              <w:rPr>
                <w:rFonts w:ascii="Times New Roman" w:hAnsi="Times New Roman" w:cs="Times New Roman"/>
                <w:b/>
                <w:sz w:val="24"/>
                <w:szCs w:val="24"/>
              </w:rPr>
              <w:t>INSTY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TUCJAMI  ZEWNĘTRZNYMI (zasięg miejski, powiatowy, ogólnopolski, międzynarodowy)</w:t>
            </w:r>
          </w:p>
          <w:p w:rsidR="00217E3F" w:rsidRDefault="00217E3F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E3F" w:rsidTr="00845CD2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7E3F" w:rsidRDefault="00217E3F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3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16">
              <w:rPr>
                <w:rFonts w:ascii="Times New Roman" w:hAnsi="Times New Roman" w:cs="Times New Roman"/>
                <w:sz w:val="24"/>
                <w:szCs w:val="24"/>
              </w:rPr>
              <w:t>Programy i projekty</w:t>
            </w:r>
            <w:r w:rsidR="008A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E3F" w:rsidRDefault="00217E3F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F4" w:rsidRDefault="002F0CF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92" w:rsidRDefault="00F94192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92" w:rsidRDefault="00F94192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192" w:rsidRDefault="00F94192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F5" w:rsidRDefault="004A57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F4" w:rsidRDefault="002F0CF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F4" w:rsidRDefault="002F0CF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F5" w:rsidRDefault="004A57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F5" w:rsidRDefault="004A57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F5" w:rsidRDefault="004A57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F5" w:rsidRDefault="004A57F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F4" w:rsidRDefault="002F0CF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F4" w:rsidRDefault="002F0CF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F4" w:rsidRDefault="002F0CF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F4" w:rsidRDefault="002F0CF4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ADA" w:rsidRDefault="004E5ADA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DE5818" w:rsidRPr="00086FD5" w:rsidRDefault="00DE5818" w:rsidP="00DE58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Ogólnopolski Projekt Edukacyjny</w:t>
            </w:r>
          </w:p>
          <w:p w:rsidR="00DE5818" w:rsidRPr="00086FD5" w:rsidRDefault="00C13002" w:rsidP="00DE58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„Dotknij, poczuj, zobacz”</w:t>
            </w:r>
            <w:r w:rsidR="0023495E" w:rsidRPr="00086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3495E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(autor oraz koordynator - Katarzyna Nocoń, nauczycielka edukacji wczesnoszkolnej i przedszkolnej w Publicznej Szkole Podstawowej im. Bronisława Koraszewskiego w Prószkowie)</w:t>
            </w:r>
            <w:r w:rsidRPr="00086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udział i realizacja</w:t>
            </w:r>
            <w:r w:rsidR="004A57F5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C3C55" w:rsidRDefault="00BC3C55" w:rsidP="00BC3C55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DE5818" w:rsidRDefault="00DE5818" w:rsidP="00D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F5" w:rsidRPr="00086FD5" w:rsidRDefault="00DE5818" w:rsidP="004A57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Ogólnopolski Projekt Edukacyjny</w:t>
            </w:r>
            <w:r w:rsidR="000F7A58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6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„Świetliczaki na tropie... kolorów Świata”</w:t>
            </w:r>
            <w:r w:rsidR="004B5769" w:rsidRPr="00086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B5769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(organizator:</w:t>
            </w:r>
            <w:r w:rsidR="004B5769" w:rsidRPr="00086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B5769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Wydawnictwo Sukurs Wasilewski, Sp. j.  z siedzibą w Warszawie, ul. Gen. Józefa </w:t>
            </w:r>
            <w:r w:rsidR="004B5769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Zajączka 9A, lok. C1, reprezentowane przez redakcję dwumie</w:t>
            </w:r>
            <w:r w:rsidR="00801C87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sięcznika „Świetlica w Szkole”; a</w:t>
            </w:r>
            <w:r w:rsidR="004B5769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utork</w:t>
            </w:r>
            <w:r w:rsidR="00801C87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projektu</w:t>
            </w:r>
            <w:r w:rsidR="004B5769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Joanna Hoffmann i Paulina Cysak</w:t>
            </w:r>
            <w:r w:rsidR="00801C87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4A57F5" w:rsidRPr="00086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="004A57F5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udział i realizacja.</w:t>
            </w:r>
          </w:p>
          <w:p w:rsidR="00BC3C55" w:rsidRDefault="00BC3C55" w:rsidP="00BC3C55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DE5818" w:rsidRPr="00DE5818" w:rsidRDefault="00DE5818" w:rsidP="00D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F5" w:rsidRPr="00086FD5" w:rsidRDefault="00DE5818" w:rsidP="00F94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Międzynarodowy</w:t>
            </w:r>
            <w:r w:rsidR="000F7A58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Projekt </w:t>
            </w:r>
            <w:r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Edukacyjny</w:t>
            </w:r>
            <w:r w:rsidR="000F7A58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6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„Kreatywne Prace Plastyczne”</w:t>
            </w:r>
            <w:r w:rsidR="004A57F5" w:rsidRPr="00086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94192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051A1F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="00F94192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rganizator: autorka bloga edukacyjnego  „Kreatywne Prace Plastyczne”)</w:t>
            </w:r>
            <w:r w:rsid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A57F5" w:rsidRPr="00086F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4A57F5" w:rsidRPr="00086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udział i realizacja.</w:t>
            </w:r>
          </w:p>
          <w:p w:rsidR="00BC3C55" w:rsidRDefault="00BC3C55" w:rsidP="00BC3C55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41413C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DE5818" w:rsidRPr="00DE5818" w:rsidRDefault="00DE5818" w:rsidP="00D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C4" w:rsidRPr="005B4F4E" w:rsidRDefault="00DE5818" w:rsidP="001D11C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4F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Ogólnopolski Projekt Edukacyjny </w:t>
            </w:r>
            <w:r w:rsidRPr="005B4F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„Terapia ręki dla każdego”</w:t>
            </w:r>
            <w:r w:rsidR="00D72DD3" w:rsidRPr="005B4F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1D11C4" w:rsidRPr="005B4F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(autor: Magdalena </w:t>
            </w:r>
            <w:proofErr w:type="spellStart"/>
            <w:r w:rsidR="001D11C4" w:rsidRPr="005B4F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Sidor-Minorczyk</w:t>
            </w:r>
            <w:proofErr w:type="spellEnd"/>
            <w:r w:rsidR="001D11C4" w:rsidRPr="005B4F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</w:p>
          <w:p w:rsidR="004A57F5" w:rsidRPr="005B4F4E" w:rsidRDefault="001D11C4" w:rsidP="001D11C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4F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Niepubliczne Przedszkole Mała Akademia Odkrywcy w Ząbkach) </w:t>
            </w:r>
            <w:r w:rsidRPr="005B4F4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- </w:t>
            </w:r>
            <w:r w:rsidRPr="005B4F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udział i realizacja.</w:t>
            </w:r>
          </w:p>
          <w:p w:rsidR="005B4F4E" w:rsidRDefault="005B4F4E" w:rsidP="005B4F4E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DE5818" w:rsidRDefault="00DE5818" w:rsidP="00D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F5" w:rsidRPr="00E82DD8" w:rsidRDefault="00DE5818" w:rsidP="004A57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82D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Ogólnopolski Projekt Edukacyjny</w:t>
            </w:r>
            <w:r w:rsidR="000F7A58" w:rsidRPr="00E82D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82D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„Gramy Zmysłami”</w:t>
            </w:r>
            <w:r w:rsidR="004A57F5" w:rsidRPr="00E82D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7E0563" w:rsidRPr="00E82D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(autor: Beata </w:t>
            </w:r>
            <w:proofErr w:type="spellStart"/>
            <w:r w:rsidR="007E0563" w:rsidRPr="00E82D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Pinkiewicz-Gara</w:t>
            </w:r>
            <w:proofErr w:type="spellEnd"/>
            <w:r w:rsidR="007E0563" w:rsidRPr="00E82D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r w:rsidR="007E0563" w:rsidRPr="00E82D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Joanna Błaszczyńska, Katarzyna </w:t>
            </w:r>
            <w:proofErr w:type="spellStart"/>
            <w:r w:rsidR="007E0563" w:rsidRPr="00E82D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Demendecka</w:t>
            </w:r>
            <w:proofErr w:type="spellEnd"/>
            <w:r w:rsidR="00307D6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Przedszkole nr 35 „Tę</w:t>
            </w:r>
            <w:r w:rsidR="007E0563" w:rsidRPr="00E82D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czowy Domek”, Wrocław) </w:t>
            </w:r>
            <w:r w:rsidR="004A57F5" w:rsidRPr="00E82D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4A57F5" w:rsidRPr="00E82D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4A57F5" w:rsidRPr="00E82D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udział i realizacja.</w:t>
            </w:r>
          </w:p>
          <w:p w:rsidR="00E82DD8" w:rsidRDefault="00E82DD8" w:rsidP="00E82DD8">
            <w:pPr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</w:pPr>
            <w:r w:rsidRPr="00B9198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(+ wnioski z nadzoru pedagogicznego</w:t>
            </w:r>
            <w:r w:rsidRPr="00B919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wnioski z diagnoz </w:t>
            </w:r>
            <w:r w:rsidRPr="00055DC1">
              <w:rPr>
                <w:rFonts w:ascii="Times New Roman" w:eastAsia="Times New Roman" w:hAnsi="Times New Roman" w:cs="Times New Roman"/>
                <w:color w:val="DB259E"/>
                <w:sz w:val="24"/>
                <w:szCs w:val="24"/>
              </w:rPr>
              <w:t>i kompetencje kluczowe)</w:t>
            </w:r>
          </w:p>
          <w:p w:rsidR="002F0CF4" w:rsidRDefault="002F0CF4" w:rsidP="0085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17E3F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F5" w:rsidRDefault="004A57F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F5" w:rsidRDefault="004A57F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F4" w:rsidRDefault="002F0CF4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F4" w:rsidRDefault="002F0CF4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59" w:rsidRDefault="0030545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59" w:rsidRDefault="0030545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59" w:rsidRDefault="0030545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59" w:rsidRDefault="0030545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E0" w:rsidRDefault="00DE61E0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75" w:rsidRDefault="00023675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0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05459" w:rsidRDefault="00305459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F4" w:rsidRDefault="002F0CF4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F5" w:rsidRDefault="004A57F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F5" w:rsidRDefault="004A57F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7F" w:rsidRDefault="008E4D7F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C8" w:rsidRDefault="003A23C8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C8" w:rsidRDefault="003A23C8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C8" w:rsidRDefault="003A23C8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02367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0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74" w:rsidRDefault="00D03E74" w:rsidP="00D0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02" w:rsidRDefault="00605202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74" w:rsidRDefault="00D03E74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74" w:rsidRDefault="00D03E74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74" w:rsidRDefault="00D03E74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74" w:rsidRDefault="00D03E74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74" w:rsidRDefault="00023675" w:rsidP="0021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2E29BD" w:rsidRDefault="002E29BD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74" w:rsidRPr="00605202" w:rsidRDefault="002E29BD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217E3F" w:rsidRDefault="00217E3F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1E0" w:rsidRDefault="00DE61E0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75" w:rsidRDefault="00023675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  <w:p w:rsidR="00023675" w:rsidRDefault="00023675" w:rsidP="000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21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02367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Default="00353295" w:rsidP="0035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75" w:rsidRDefault="00023675" w:rsidP="000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3295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współpracy z zespołem nauczycieli edukacji wczesnoszkolnej</w:t>
            </w:r>
          </w:p>
          <w:p w:rsidR="002E29BD" w:rsidRDefault="002E29BD" w:rsidP="0059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59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59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59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BD" w:rsidRDefault="002E29BD" w:rsidP="00597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95" w:rsidRPr="002E29BD" w:rsidRDefault="002E29BD" w:rsidP="0059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BD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</w:tc>
      </w:tr>
    </w:tbl>
    <w:p w:rsidR="0085211C" w:rsidRDefault="0085211C">
      <w:pPr>
        <w:rPr>
          <w:rFonts w:ascii="Times New Roman" w:hAnsi="Times New Roman" w:cs="Times New Roman"/>
          <w:b/>
          <w:sz w:val="24"/>
          <w:szCs w:val="24"/>
        </w:rPr>
      </w:pPr>
    </w:p>
    <w:p w:rsidR="00AE0921" w:rsidRPr="00F1178D" w:rsidRDefault="00AE0921" w:rsidP="00AE0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178D">
        <w:rPr>
          <w:rFonts w:ascii="Times New Roman" w:hAnsi="Times New Roman" w:cs="Times New Roman"/>
          <w:sz w:val="24"/>
          <w:szCs w:val="24"/>
        </w:rPr>
        <w:t xml:space="preserve">przewodniczący zespołu  </w:t>
      </w:r>
    </w:p>
    <w:p w:rsidR="0062442B" w:rsidRDefault="00AE0921" w:rsidP="00361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1178D">
        <w:rPr>
          <w:rFonts w:ascii="Times New Roman" w:hAnsi="Times New Roman" w:cs="Times New Roman"/>
          <w:sz w:val="24"/>
          <w:szCs w:val="24"/>
        </w:rPr>
        <w:t xml:space="preserve">Agata Tarnas-Tomczyk    </w:t>
      </w:r>
    </w:p>
    <w:sectPr w:rsidR="0062442B" w:rsidSect="004D33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34" w:rsidRDefault="00134534" w:rsidP="00D136F4">
      <w:pPr>
        <w:spacing w:after="0" w:line="240" w:lineRule="auto"/>
      </w:pPr>
      <w:r>
        <w:separator/>
      </w:r>
    </w:p>
  </w:endnote>
  <w:endnote w:type="continuationSeparator" w:id="0">
    <w:p w:rsidR="00134534" w:rsidRDefault="00134534" w:rsidP="00D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4616"/>
      <w:docPartObj>
        <w:docPartGallery w:val="Page Numbers (Bottom of Page)"/>
        <w:docPartUnique/>
      </w:docPartObj>
    </w:sdtPr>
    <w:sdtContent>
      <w:p w:rsidR="00442165" w:rsidRDefault="007F275A">
        <w:pPr>
          <w:pStyle w:val="Stopka"/>
          <w:jc w:val="center"/>
        </w:pPr>
        <w:fldSimple w:instr=" PAGE   \* MERGEFORMAT ">
          <w:r w:rsidR="002071AA">
            <w:rPr>
              <w:noProof/>
            </w:rPr>
            <w:t>14</w:t>
          </w:r>
        </w:fldSimple>
      </w:p>
    </w:sdtContent>
  </w:sdt>
  <w:p w:rsidR="00442165" w:rsidRDefault="004421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34" w:rsidRDefault="00134534" w:rsidP="00D136F4">
      <w:pPr>
        <w:spacing w:after="0" w:line="240" w:lineRule="auto"/>
      </w:pPr>
      <w:r>
        <w:separator/>
      </w:r>
    </w:p>
  </w:footnote>
  <w:footnote w:type="continuationSeparator" w:id="0">
    <w:p w:rsidR="00134534" w:rsidRDefault="00134534" w:rsidP="00D1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5BDB"/>
    <w:multiLevelType w:val="hybridMultilevel"/>
    <w:tmpl w:val="41D05CD0"/>
    <w:lvl w:ilvl="0" w:tplc="DAEE8A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51E214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444A71C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A9A74B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53657AA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9BC8C1D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6308FBE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F6F9E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51CBFD2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44600EB"/>
    <w:multiLevelType w:val="multilevel"/>
    <w:tmpl w:val="D8BE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40D5E"/>
    <w:multiLevelType w:val="hybridMultilevel"/>
    <w:tmpl w:val="2A4CF480"/>
    <w:lvl w:ilvl="0" w:tplc="410030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7805A1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858C31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6DA561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BFC31C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E00CAB8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21A548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A940A2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CBE4CF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47C6813"/>
    <w:multiLevelType w:val="hybridMultilevel"/>
    <w:tmpl w:val="F02A0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59E8"/>
    <w:multiLevelType w:val="hybridMultilevel"/>
    <w:tmpl w:val="AA2618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53EC7"/>
    <w:multiLevelType w:val="hybridMultilevel"/>
    <w:tmpl w:val="5EC4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11C"/>
    <w:rsid w:val="000128D3"/>
    <w:rsid w:val="000207F2"/>
    <w:rsid w:val="00023675"/>
    <w:rsid w:val="00051A1F"/>
    <w:rsid w:val="000575AC"/>
    <w:rsid w:val="0006173C"/>
    <w:rsid w:val="00086FD5"/>
    <w:rsid w:val="0009072A"/>
    <w:rsid w:val="000A2EA8"/>
    <w:rsid w:val="000E570B"/>
    <w:rsid w:val="000F0EA0"/>
    <w:rsid w:val="000F2211"/>
    <w:rsid w:val="000F2B66"/>
    <w:rsid w:val="000F7A58"/>
    <w:rsid w:val="001018D0"/>
    <w:rsid w:val="00101D9F"/>
    <w:rsid w:val="00134534"/>
    <w:rsid w:val="00135C05"/>
    <w:rsid w:val="00150C03"/>
    <w:rsid w:val="00153A32"/>
    <w:rsid w:val="0016299E"/>
    <w:rsid w:val="0016441D"/>
    <w:rsid w:val="001733C4"/>
    <w:rsid w:val="001960B3"/>
    <w:rsid w:val="00197F04"/>
    <w:rsid w:val="001B26A4"/>
    <w:rsid w:val="001B31DB"/>
    <w:rsid w:val="001B3F8F"/>
    <w:rsid w:val="001C63E5"/>
    <w:rsid w:val="001D067B"/>
    <w:rsid w:val="001D11C4"/>
    <w:rsid w:val="001E562A"/>
    <w:rsid w:val="001E6A0A"/>
    <w:rsid w:val="001F11DF"/>
    <w:rsid w:val="001F6B63"/>
    <w:rsid w:val="0020195C"/>
    <w:rsid w:val="00205955"/>
    <w:rsid w:val="002071AA"/>
    <w:rsid w:val="00213E0C"/>
    <w:rsid w:val="00217E3F"/>
    <w:rsid w:val="0023495E"/>
    <w:rsid w:val="00235924"/>
    <w:rsid w:val="00241DDD"/>
    <w:rsid w:val="0024370E"/>
    <w:rsid w:val="00254536"/>
    <w:rsid w:val="0025456A"/>
    <w:rsid w:val="0025756D"/>
    <w:rsid w:val="00261718"/>
    <w:rsid w:val="002643A2"/>
    <w:rsid w:val="00284907"/>
    <w:rsid w:val="0029215F"/>
    <w:rsid w:val="00292C15"/>
    <w:rsid w:val="002964B2"/>
    <w:rsid w:val="002A10E0"/>
    <w:rsid w:val="002A32CC"/>
    <w:rsid w:val="002C5636"/>
    <w:rsid w:val="002C662F"/>
    <w:rsid w:val="002C74EE"/>
    <w:rsid w:val="002D6E16"/>
    <w:rsid w:val="002E29BD"/>
    <w:rsid w:val="002F0CF4"/>
    <w:rsid w:val="002F5E9E"/>
    <w:rsid w:val="00305459"/>
    <w:rsid w:val="00307D6B"/>
    <w:rsid w:val="0031342B"/>
    <w:rsid w:val="00314EE7"/>
    <w:rsid w:val="00322626"/>
    <w:rsid w:val="0034598F"/>
    <w:rsid w:val="00353295"/>
    <w:rsid w:val="00361421"/>
    <w:rsid w:val="00375927"/>
    <w:rsid w:val="00390C0E"/>
    <w:rsid w:val="00392BA7"/>
    <w:rsid w:val="00395A59"/>
    <w:rsid w:val="00396682"/>
    <w:rsid w:val="003A23C8"/>
    <w:rsid w:val="003A557A"/>
    <w:rsid w:val="003B5299"/>
    <w:rsid w:val="003C7EF5"/>
    <w:rsid w:val="003D4AAC"/>
    <w:rsid w:val="003F33C7"/>
    <w:rsid w:val="00411443"/>
    <w:rsid w:val="00414170"/>
    <w:rsid w:val="004261F3"/>
    <w:rsid w:val="0043074D"/>
    <w:rsid w:val="00442165"/>
    <w:rsid w:val="00452FC7"/>
    <w:rsid w:val="00453483"/>
    <w:rsid w:val="004534B8"/>
    <w:rsid w:val="00461BF9"/>
    <w:rsid w:val="0046729C"/>
    <w:rsid w:val="0048198C"/>
    <w:rsid w:val="00483837"/>
    <w:rsid w:val="004A1BB8"/>
    <w:rsid w:val="004A2199"/>
    <w:rsid w:val="004A34E7"/>
    <w:rsid w:val="004A4F46"/>
    <w:rsid w:val="004A57F5"/>
    <w:rsid w:val="004B039A"/>
    <w:rsid w:val="004B5769"/>
    <w:rsid w:val="004C4D0D"/>
    <w:rsid w:val="004D333B"/>
    <w:rsid w:val="004E558E"/>
    <w:rsid w:val="004E5ADA"/>
    <w:rsid w:val="004F4A89"/>
    <w:rsid w:val="00503E68"/>
    <w:rsid w:val="005227B3"/>
    <w:rsid w:val="0052426B"/>
    <w:rsid w:val="00526ADE"/>
    <w:rsid w:val="00526F59"/>
    <w:rsid w:val="0055020D"/>
    <w:rsid w:val="00562782"/>
    <w:rsid w:val="0056419A"/>
    <w:rsid w:val="00565EF4"/>
    <w:rsid w:val="00575390"/>
    <w:rsid w:val="00576C11"/>
    <w:rsid w:val="00583B99"/>
    <w:rsid w:val="00597DD7"/>
    <w:rsid w:val="005B01A1"/>
    <w:rsid w:val="005B4F4E"/>
    <w:rsid w:val="005C142D"/>
    <w:rsid w:val="005C66FD"/>
    <w:rsid w:val="005C6C89"/>
    <w:rsid w:val="005D16C1"/>
    <w:rsid w:val="005E5D82"/>
    <w:rsid w:val="00605202"/>
    <w:rsid w:val="00605B04"/>
    <w:rsid w:val="00613FE3"/>
    <w:rsid w:val="006226E8"/>
    <w:rsid w:val="0062442B"/>
    <w:rsid w:val="006461B0"/>
    <w:rsid w:val="006623B9"/>
    <w:rsid w:val="0068051A"/>
    <w:rsid w:val="006822FB"/>
    <w:rsid w:val="006872A4"/>
    <w:rsid w:val="00693951"/>
    <w:rsid w:val="00694CE4"/>
    <w:rsid w:val="006A07B8"/>
    <w:rsid w:val="006A1059"/>
    <w:rsid w:val="006A5DD6"/>
    <w:rsid w:val="006A6A8A"/>
    <w:rsid w:val="006A6C01"/>
    <w:rsid w:val="006B3CE1"/>
    <w:rsid w:val="006C6907"/>
    <w:rsid w:val="006D17DF"/>
    <w:rsid w:val="006E7BC1"/>
    <w:rsid w:val="006F4765"/>
    <w:rsid w:val="00713391"/>
    <w:rsid w:val="00713EAD"/>
    <w:rsid w:val="007305FC"/>
    <w:rsid w:val="0073678D"/>
    <w:rsid w:val="00740834"/>
    <w:rsid w:val="007429BC"/>
    <w:rsid w:val="007477D7"/>
    <w:rsid w:val="00747D32"/>
    <w:rsid w:val="00757D44"/>
    <w:rsid w:val="00770912"/>
    <w:rsid w:val="00773275"/>
    <w:rsid w:val="00773B51"/>
    <w:rsid w:val="00792F54"/>
    <w:rsid w:val="007B1F8E"/>
    <w:rsid w:val="007B4D26"/>
    <w:rsid w:val="007C00CD"/>
    <w:rsid w:val="007D5BD0"/>
    <w:rsid w:val="007E0563"/>
    <w:rsid w:val="007F275A"/>
    <w:rsid w:val="00800684"/>
    <w:rsid w:val="00801C87"/>
    <w:rsid w:val="00823E3E"/>
    <w:rsid w:val="008252D9"/>
    <w:rsid w:val="00844F30"/>
    <w:rsid w:val="00845CD2"/>
    <w:rsid w:val="00852001"/>
    <w:rsid w:val="0085211C"/>
    <w:rsid w:val="008534CD"/>
    <w:rsid w:val="00876CA9"/>
    <w:rsid w:val="00885FFB"/>
    <w:rsid w:val="00893C41"/>
    <w:rsid w:val="008979CB"/>
    <w:rsid w:val="008A6590"/>
    <w:rsid w:val="008A68F7"/>
    <w:rsid w:val="008A6B6B"/>
    <w:rsid w:val="008B2A7A"/>
    <w:rsid w:val="008B6D86"/>
    <w:rsid w:val="008C36B5"/>
    <w:rsid w:val="008D34C1"/>
    <w:rsid w:val="008D5EAC"/>
    <w:rsid w:val="008E1E47"/>
    <w:rsid w:val="008E4D7F"/>
    <w:rsid w:val="009011D0"/>
    <w:rsid w:val="0090229B"/>
    <w:rsid w:val="0091187E"/>
    <w:rsid w:val="009125C1"/>
    <w:rsid w:val="00912C45"/>
    <w:rsid w:val="00922D21"/>
    <w:rsid w:val="0092606F"/>
    <w:rsid w:val="0092716D"/>
    <w:rsid w:val="009338BB"/>
    <w:rsid w:val="009431F4"/>
    <w:rsid w:val="009479AB"/>
    <w:rsid w:val="00956011"/>
    <w:rsid w:val="00962C17"/>
    <w:rsid w:val="00966E89"/>
    <w:rsid w:val="00973F48"/>
    <w:rsid w:val="0098212D"/>
    <w:rsid w:val="00985DAA"/>
    <w:rsid w:val="009A299D"/>
    <w:rsid w:val="009B5164"/>
    <w:rsid w:val="009B6A15"/>
    <w:rsid w:val="009C76D3"/>
    <w:rsid w:val="009D6526"/>
    <w:rsid w:val="009F4650"/>
    <w:rsid w:val="00A019D4"/>
    <w:rsid w:val="00A0458E"/>
    <w:rsid w:val="00A05D11"/>
    <w:rsid w:val="00A14DD3"/>
    <w:rsid w:val="00A402F1"/>
    <w:rsid w:val="00A407B8"/>
    <w:rsid w:val="00A4663C"/>
    <w:rsid w:val="00A50C80"/>
    <w:rsid w:val="00A62822"/>
    <w:rsid w:val="00A648F3"/>
    <w:rsid w:val="00A70E16"/>
    <w:rsid w:val="00A85F35"/>
    <w:rsid w:val="00A924CD"/>
    <w:rsid w:val="00A97B2C"/>
    <w:rsid w:val="00AA2683"/>
    <w:rsid w:val="00AA5FF8"/>
    <w:rsid w:val="00AB30DA"/>
    <w:rsid w:val="00AE0921"/>
    <w:rsid w:val="00AF196C"/>
    <w:rsid w:val="00AF6433"/>
    <w:rsid w:val="00AF7597"/>
    <w:rsid w:val="00AF7F0D"/>
    <w:rsid w:val="00B04ED3"/>
    <w:rsid w:val="00B0516A"/>
    <w:rsid w:val="00B06C93"/>
    <w:rsid w:val="00B12178"/>
    <w:rsid w:val="00B17A7C"/>
    <w:rsid w:val="00B27830"/>
    <w:rsid w:val="00B377A3"/>
    <w:rsid w:val="00B41BF7"/>
    <w:rsid w:val="00B47DC5"/>
    <w:rsid w:val="00B50D10"/>
    <w:rsid w:val="00B612FB"/>
    <w:rsid w:val="00B67443"/>
    <w:rsid w:val="00B81330"/>
    <w:rsid w:val="00B82D9B"/>
    <w:rsid w:val="00B83E7E"/>
    <w:rsid w:val="00B87949"/>
    <w:rsid w:val="00BA408C"/>
    <w:rsid w:val="00BB4A55"/>
    <w:rsid w:val="00BC07EE"/>
    <w:rsid w:val="00BC3C55"/>
    <w:rsid w:val="00BD05A7"/>
    <w:rsid w:val="00BD47F8"/>
    <w:rsid w:val="00BE6D6D"/>
    <w:rsid w:val="00BF58BC"/>
    <w:rsid w:val="00BF6415"/>
    <w:rsid w:val="00C00B95"/>
    <w:rsid w:val="00C01791"/>
    <w:rsid w:val="00C13002"/>
    <w:rsid w:val="00C152B3"/>
    <w:rsid w:val="00C16E0A"/>
    <w:rsid w:val="00C43791"/>
    <w:rsid w:val="00C60121"/>
    <w:rsid w:val="00C639E8"/>
    <w:rsid w:val="00C6757A"/>
    <w:rsid w:val="00C7161C"/>
    <w:rsid w:val="00C720C1"/>
    <w:rsid w:val="00C74F30"/>
    <w:rsid w:val="00C75702"/>
    <w:rsid w:val="00C75A43"/>
    <w:rsid w:val="00C845D0"/>
    <w:rsid w:val="00CB14D6"/>
    <w:rsid w:val="00CD5E83"/>
    <w:rsid w:val="00CE346E"/>
    <w:rsid w:val="00CF1B5E"/>
    <w:rsid w:val="00CF5AAB"/>
    <w:rsid w:val="00D03E74"/>
    <w:rsid w:val="00D136F4"/>
    <w:rsid w:val="00D20ABA"/>
    <w:rsid w:val="00D37B4B"/>
    <w:rsid w:val="00D53734"/>
    <w:rsid w:val="00D57A91"/>
    <w:rsid w:val="00D673F0"/>
    <w:rsid w:val="00D725F5"/>
    <w:rsid w:val="00D72DD3"/>
    <w:rsid w:val="00D90AF1"/>
    <w:rsid w:val="00D93742"/>
    <w:rsid w:val="00D978F8"/>
    <w:rsid w:val="00DA2F75"/>
    <w:rsid w:val="00DA5D36"/>
    <w:rsid w:val="00DB7F04"/>
    <w:rsid w:val="00DD7F5A"/>
    <w:rsid w:val="00DE5818"/>
    <w:rsid w:val="00DE61E0"/>
    <w:rsid w:val="00DF083B"/>
    <w:rsid w:val="00DF465C"/>
    <w:rsid w:val="00E060AC"/>
    <w:rsid w:val="00E11244"/>
    <w:rsid w:val="00E11440"/>
    <w:rsid w:val="00E1294A"/>
    <w:rsid w:val="00E21652"/>
    <w:rsid w:val="00E23437"/>
    <w:rsid w:val="00E259A2"/>
    <w:rsid w:val="00E35221"/>
    <w:rsid w:val="00E36C9B"/>
    <w:rsid w:val="00E505CF"/>
    <w:rsid w:val="00E51C46"/>
    <w:rsid w:val="00E52014"/>
    <w:rsid w:val="00E60E13"/>
    <w:rsid w:val="00E72A12"/>
    <w:rsid w:val="00E7733D"/>
    <w:rsid w:val="00E82DD8"/>
    <w:rsid w:val="00E855A0"/>
    <w:rsid w:val="00E92BD6"/>
    <w:rsid w:val="00EA7F94"/>
    <w:rsid w:val="00EB470E"/>
    <w:rsid w:val="00EE700E"/>
    <w:rsid w:val="00EF4033"/>
    <w:rsid w:val="00EF5352"/>
    <w:rsid w:val="00F06AF7"/>
    <w:rsid w:val="00F218B3"/>
    <w:rsid w:val="00F26707"/>
    <w:rsid w:val="00F275F8"/>
    <w:rsid w:val="00F27AF4"/>
    <w:rsid w:val="00F347C9"/>
    <w:rsid w:val="00F429B4"/>
    <w:rsid w:val="00F45D44"/>
    <w:rsid w:val="00F56634"/>
    <w:rsid w:val="00F94192"/>
    <w:rsid w:val="00FA0945"/>
    <w:rsid w:val="00FB077F"/>
    <w:rsid w:val="00FB25A2"/>
    <w:rsid w:val="00FD24ED"/>
    <w:rsid w:val="00FF3A58"/>
    <w:rsid w:val="00FF4D62"/>
    <w:rsid w:val="00FF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F1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rowadzenie">
    <w:name w:val="Wprowadzenie"/>
    <w:basedOn w:val="Normalny"/>
    <w:qFormat/>
    <w:rsid w:val="0068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0E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F4"/>
  </w:style>
  <w:style w:type="paragraph" w:styleId="Stopka">
    <w:name w:val="footer"/>
    <w:basedOn w:val="Normalny"/>
    <w:link w:val="StopkaZnak"/>
    <w:uiPriority w:val="99"/>
    <w:unhideWhenUsed/>
    <w:rsid w:val="00D1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F4"/>
  </w:style>
  <w:style w:type="paragraph" w:styleId="NormalnyWeb">
    <w:name w:val="Normal (Web)"/>
    <w:basedOn w:val="Normalny"/>
    <w:uiPriority w:val="99"/>
    <w:semiHidden/>
    <w:unhideWhenUsed/>
    <w:rsid w:val="0046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461BF9"/>
    <w:pPr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menfont">
    <w:name w:val="men font"/>
    <w:basedOn w:val="Normalny"/>
    <w:rsid w:val="001E562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1B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6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94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rowadzenie">
    <w:name w:val="Wprowadzenie"/>
    <w:basedOn w:val="Normalny"/>
    <w:qFormat/>
    <w:rsid w:val="0068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5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E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F4"/>
  </w:style>
  <w:style w:type="paragraph" w:styleId="Stopka">
    <w:name w:val="footer"/>
    <w:basedOn w:val="Normalny"/>
    <w:link w:val="StopkaZnak"/>
    <w:uiPriority w:val="99"/>
    <w:unhideWhenUsed/>
    <w:rsid w:val="00D1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2887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Windows User</cp:lastModifiedBy>
  <cp:revision>308</cp:revision>
  <cp:lastPrinted>2021-08-24T12:36:00Z</cp:lastPrinted>
  <dcterms:created xsi:type="dcterms:W3CDTF">2022-08-25T11:59:00Z</dcterms:created>
  <dcterms:modified xsi:type="dcterms:W3CDTF">2022-09-18T13:52:00Z</dcterms:modified>
</cp:coreProperties>
</file>