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7E9" w:rsidRDefault="008E57E9">
      <w:pPr>
        <w:pStyle w:val="Nagwek1"/>
        <w:spacing w:line="360" w:lineRule="auto"/>
        <w:rPr>
          <w:rFonts w:ascii="Aller" w:eastAsia="Aller" w:hAnsi="Aller" w:cs="Aller"/>
        </w:rPr>
      </w:pPr>
    </w:p>
    <w:p w:rsidR="008E57E9" w:rsidRPr="009C6195" w:rsidRDefault="0070152F">
      <w:pPr>
        <w:widowControl w:val="0"/>
        <w:pBdr>
          <w:top w:val="nil"/>
          <w:left w:val="nil"/>
          <w:bottom w:val="nil"/>
          <w:right w:val="nil"/>
          <w:between w:val="nil"/>
        </w:pBdr>
        <w:spacing w:line="360" w:lineRule="auto"/>
        <w:jc w:val="center"/>
        <w:rPr>
          <w:rFonts w:ascii="Aller" w:eastAsia="Aller" w:hAnsi="Aller" w:cs="Aller"/>
          <w:b/>
          <w:color w:val="000000"/>
          <w:lang w:val="pl-PL"/>
        </w:rPr>
      </w:pPr>
      <w:r w:rsidRPr="009C6195">
        <w:rPr>
          <w:rFonts w:ascii="Aller" w:eastAsia="Aller" w:hAnsi="Aller" w:cs="Aller"/>
          <w:b/>
          <w:lang w:val="pl-PL"/>
        </w:rPr>
        <w:t>Zimowy</w:t>
      </w:r>
      <w:r w:rsidR="009C6195">
        <w:rPr>
          <w:rFonts w:ascii="Aller" w:eastAsia="Aller" w:hAnsi="Aller" w:cs="Aller"/>
          <w:b/>
          <w:lang w:val="pl-PL"/>
        </w:rPr>
        <w:t xml:space="preserve"> </w:t>
      </w:r>
      <w:r w:rsidRPr="009C6195">
        <w:rPr>
          <w:rFonts w:ascii="Aller" w:eastAsia="Aller" w:hAnsi="Aller" w:cs="Aller"/>
          <w:b/>
          <w:lang w:val="pl-PL"/>
        </w:rPr>
        <w:t>kurs</w:t>
      </w:r>
      <w:r w:rsidR="009C6195">
        <w:rPr>
          <w:rFonts w:ascii="Aller" w:eastAsia="Aller" w:hAnsi="Aller" w:cs="Aller"/>
          <w:b/>
          <w:lang w:val="pl-PL"/>
        </w:rPr>
        <w:t xml:space="preserve"> </w:t>
      </w:r>
      <w:r w:rsidRPr="009C6195">
        <w:rPr>
          <w:rFonts w:ascii="Aller" w:eastAsia="Aller" w:hAnsi="Aller" w:cs="Aller"/>
          <w:b/>
          <w:lang w:val="pl-PL"/>
        </w:rPr>
        <w:t>językowo-integracyjny</w:t>
      </w:r>
    </w:p>
    <w:p w:rsidR="008E57E9" w:rsidRPr="009C6195" w:rsidRDefault="008E57E9">
      <w:pPr>
        <w:widowControl w:val="0"/>
        <w:pBdr>
          <w:top w:val="nil"/>
          <w:left w:val="nil"/>
          <w:bottom w:val="nil"/>
          <w:right w:val="nil"/>
          <w:between w:val="nil"/>
        </w:pBdr>
        <w:spacing w:line="360" w:lineRule="auto"/>
        <w:jc w:val="both"/>
        <w:rPr>
          <w:rFonts w:ascii="Aller" w:eastAsia="Aller" w:hAnsi="Aller" w:cs="Aller"/>
          <w:b/>
          <w:color w:val="000000"/>
          <w:lang w:val="pl-PL"/>
        </w:rPr>
      </w:pPr>
    </w:p>
    <w:p w:rsidR="008E57E9" w:rsidRPr="009C6195" w:rsidRDefault="0070152F">
      <w:pPr>
        <w:widowControl w:val="0"/>
        <w:pBdr>
          <w:top w:val="nil"/>
          <w:left w:val="nil"/>
          <w:bottom w:val="nil"/>
          <w:right w:val="nil"/>
          <w:between w:val="nil"/>
        </w:pBdr>
        <w:spacing w:line="360" w:lineRule="auto"/>
        <w:ind w:firstLine="720"/>
        <w:jc w:val="both"/>
        <w:rPr>
          <w:rFonts w:ascii="Aller" w:eastAsia="Aller" w:hAnsi="Aller" w:cs="Aller"/>
          <w:color w:val="000000"/>
          <w:lang w:val="pl-PL"/>
        </w:rPr>
      </w:pPr>
      <w:r w:rsidRPr="009C6195">
        <w:rPr>
          <w:rFonts w:ascii="Aller" w:eastAsia="Aller" w:hAnsi="Aller" w:cs="Aller"/>
          <w:color w:val="000000"/>
          <w:lang w:val="pl-PL"/>
        </w:rPr>
        <w:t>Projekt</w:t>
      </w:r>
      <w:r w:rsidR="009C6195">
        <w:rPr>
          <w:rFonts w:ascii="Aller" w:eastAsia="Aller" w:hAnsi="Aller" w:cs="Aller"/>
          <w:color w:val="000000"/>
          <w:lang w:val="pl-PL"/>
        </w:rPr>
        <w:t xml:space="preserve"> </w:t>
      </w:r>
      <w:r w:rsidRPr="009C6195">
        <w:rPr>
          <w:rFonts w:ascii="Aller" w:eastAsia="Aller" w:hAnsi="Aller" w:cs="Aller"/>
          <w:color w:val="000000"/>
          <w:lang w:val="pl-PL"/>
        </w:rPr>
        <w:t>integracyjny</w:t>
      </w:r>
      <w:r w:rsidR="009C6195">
        <w:rPr>
          <w:rFonts w:ascii="Aller" w:eastAsia="Aller" w:hAnsi="Aller" w:cs="Aller"/>
          <w:color w:val="000000"/>
          <w:lang w:val="pl-PL"/>
        </w:rPr>
        <w:t xml:space="preserve"> </w:t>
      </w:r>
      <w:r w:rsidRPr="009C6195">
        <w:rPr>
          <w:rFonts w:ascii="Aller" w:eastAsia="Aller" w:hAnsi="Aller" w:cs="Aller"/>
          <w:color w:val="000000"/>
          <w:lang w:val="pl-PL"/>
        </w:rPr>
        <w:t>dla</w:t>
      </w:r>
      <w:r w:rsidR="009C6195">
        <w:rPr>
          <w:rFonts w:ascii="Aller" w:eastAsia="Aller" w:hAnsi="Aller" w:cs="Aller"/>
          <w:color w:val="000000"/>
          <w:lang w:val="pl-PL"/>
        </w:rPr>
        <w:t xml:space="preserve"> </w:t>
      </w:r>
      <w:r w:rsidRPr="009C6195">
        <w:rPr>
          <w:rFonts w:ascii="Aller" w:eastAsia="Aller" w:hAnsi="Aller" w:cs="Aller"/>
          <w:color w:val="000000"/>
          <w:lang w:val="pl-PL"/>
        </w:rPr>
        <w:t>dzieci</w:t>
      </w:r>
      <w:r w:rsidR="009C6195">
        <w:rPr>
          <w:rFonts w:ascii="Aller" w:eastAsia="Aller" w:hAnsi="Aller" w:cs="Aller"/>
          <w:color w:val="000000"/>
          <w:lang w:val="pl-PL"/>
        </w:rPr>
        <w:t xml:space="preserve"> </w:t>
      </w:r>
      <w:r w:rsidRPr="009C6195">
        <w:rPr>
          <w:rFonts w:ascii="Aller" w:eastAsia="Aller" w:hAnsi="Aller" w:cs="Aller"/>
          <w:color w:val="000000"/>
          <w:lang w:val="pl-PL"/>
        </w:rPr>
        <w:t>cudzoziemskich w wieku 7-15 lat, którego</w:t>
      </w:r>
      <w:r w:rsidR="009C6195">
        <w:rPr>
          <w:rFonts w:ascii="Aller" w:eastAsia="Aller" w:hAnsi="Aller" w:cs="Aller"/>
          <w:color w:val="000000"/>
          <w:lang w:val="pl-PL"/>
        </w:rPr>
        <w:t xml:space="preserve"> </w:t>
      </w:r>
      <w:r w:rsidRPr="009C6195">
        <w:rPr>
          <w:rFonts w:ascii="Aller" w:eastAsia="Aller" w:hAnsi="Aller" w:cs="Aller"/>
          <w:color w:val="000000"/>
          <w:lang w:val="pl-PL"/>
        </w:rPr>
        <w:t>celem jest pomoc w integracji z polskimi</w:t>
      </w:r>
      <w:r w:rsidR="009C6195">
        <w:rPr>
          <w:rFonts w:ascii="Aller" w:eastAsia="Aller" w:hAnsi="Aller" w:cs="Aller"/>
          <w:color w:val="000000"/>
          <w:lang w:val="pl-PL"/>
        </w:rPr>
        <w:t xml:space="preserve"> </w:t>
      </w:r>
      <w:r w:rsidRPr="009C6195">
        <w:rPr>
          <w:rFonts w:ascii="Aller" w:eastAsia="Aller" w:hAnsi="Aller" w:cs="Aller"/>
          <w:color w:val="000000"/>
          <w:lang w:val="pl-PL"/>
        </w:rPr>
        <w:t>rówieśnikami</w:t>
      </w:r>
      <w:r w:rsidR="009C6195">
        <w:rPr>
          <w:rFonts w:ascii="Aller" w:eastAsia="Aller" w:hAnsi="Aller" w:cs="Aller"/>
          <w:color w:val="000000"/>
          <w:lang w:val="pl-PL"/>
        </w:rPr>
        <w:t xml:space="preserve"> </w:t>
      </w:r>
      <w:r w:rsidRPr="009C6195">
        <w:rPr>
          <w:rFonts w:ascii="Aller" w:eastAsia="Aller" w:hAnsi="Aller" w:cs="Aller"/>
          <w:color w:val="000000"/>
          <w:lang w:val="pl-PL"/>
        </w:rPr>
        <w:t>oraz</w:t>
      </w:r>
      <w:r w:rsidR="009C6195">
        <w:rPr>
          <w:rFonts w:ascii="Aller" w:eastAsia="Aller" w:hAnsi="Aller" w:cs="Aller"/>
          <w:color w:val="000000"/>
          <w:lang w:val="pl-PL"/>
        </w:rPr>
        <w:t xml:space="preserve"> </w:t>
      </w:r>
      <w:r w:rsidRPr="009C6195">
        <w:rPr>
          <w:rFonts w:ascii="Aller" w:eastAsia="Aller" w:hAnsi="Aller" w:cs="Aller"/>
          <w:color w:val="000000"/>
          <w:lang w:val="pl-PL"/>
        </w:rPr>
        <w:t>nauce</w:t>
      </w:r>
      <w:r w:rsidR="009C6195">
        <w:rPr>
          <w:rFonts w:ascii="Aller" w:eastAsia="Aller" w:hAnsi="Aller" w:cs="Aller"/>
          <w:color w:val="000000"/>
          <w:lang w:val="pl-PL"/>
        </w:rPr>
        <w:t xml:space="preserve"> </w:t>
      </w:r>
      <w:r w:rsidRPr="009C6195">
        <w:rPr>
          <w:rFonts w:ascii="Aller" w:eastAsia="Aller" w:hAnsi="Aller" w:cs="Aller"/>
          <w:color w:val="000000"/>
          <w:lang w:val="pl-PL"/>
        </w:rPr>
        <w:t>podstaw</w:t>
      </w:r>
      <w:r w:rsidR="009C6195">
        <w:rPr>
          <w:rFonts w:ascii="Aller" w:eastAsia="Aller" w:hAnsi="Aller" w:cs="Aller"/>
          <w:color w:val="000000"/>
          <w:lang w:val="pl-PL"/>
        </w:rPr>
        <w:t xml:space="preserve"> </w:t>
      </w:r>
      <w:r w:rsidRPr="009C6195">
        <w:rPr>
          <w:rFonts w:ascii="Aller" w:eastAsia="Aller" w:hAnsi="Aller" w:cs="Aller"/>
          <w:color w:val="000000"/>
          <w:lang w:val="pl-PL"/>
        </w:rPr>
        <w:t>języka</w:t>
      </w:r>
      <w:r w:rsidR="009C6195">
        <w:rPr>
          <w:rFonts w:ascii="Aller" w:eastAsia="Aller" w:hAnsi="Aller" w:cs="Aller"/>
          <w:color w:val="000000"/>
          <w:lang w:val="pl-PL"/>
        </w:rPr>
        <w:t xml:space="preserve"> </w:t>
      </w:r>
      <w:r w:rsidRPr="009C6195">
        <w:rPr>
          <w:rFonts w:ascii="Aller" w:eastAsia="Aller" w:hAnsi="Aller" w:cs="Aller"/>
          <w:color w:val="000000"/>
          <w:lang w:val="pl-PL"/>
        </w:rPr>
        <w:t>polskiego. Projekt jest skierowany do dzieci</w:t>
      </w:r>
      <w:r w:rsidR="009C6195">
        <w:rPr>
          <w:rFonts w:ascii="Aller" w:eastAsia="Aller" w:hAnsi="Aller" w:cs="Aller"/>
          <w:color w:val="000000"/>
          <w:lang w:val="pl-PL"/>
        </w:rPr>
        <w:t xml:space="preserve"> </w:t>
      </w:r>
      <w:r w:rsidRPr="009C6195">
        <w:rPr>
          <w:rFonts w:ascii="Aller" w:eastAsia="Aller" w:hAnsi="Aller" w:cs="Aller"/>
          <w:color w:val="000000"/>
          <w:lang w:val="pl-PL"/>
        </w:rPr>
        <w:t>obcojęzycznych</w:t>
      </w:r>
      <w:r w:rsidR="009C6195">
        <w:rPr>
          <w:rFonts w:ascii="Aller" w:eastAsia="Aller" w:hAnsi="Aller" w:cs="Aller"/>
          <w:color w:val="000000"/>
          <w:lang w:val="pl-PL"/>
        </w:rPr>
        <w:t xml:space="preserve"> </w:t>
      </w:r>
      <w:r w:rsidRPr="009C6195">
        <w:rPr>
          <w:rFonts w:ascii="Aller" w:eastAsia="Aller" w:hAnsi="Aller" w:cs="Aller"/>
          <w:color w:val="000000"/>
          <w:lang w:val="pl-PL"/>
        </w:rPr>
        <w:t>nowoprzybyłych do Wrocławia, w szczególności</w:t>
      </w:r>
      <w:r w:rsidR="009C6195">
        <w:rPr>
          <w:rFonts w:ascii="Aller" w:eastAsia="Aller" w:hAnsi="Aller" w:cs="Aller"/>
          <w:color w:val="000000"/>
          <w:lang w:val="pl-PL"/>
        </w:rPr>
        <w:t xml:space="preserve"> </w:t>
      </w:r>
      <w:r w:rsidRPr="009C6195">
        <w:rPr>
          <w:rFonts w:ascii="Aller" w:eastAsia="Aller" w:hAnsi="Aller" w:cs="Aller"/>
          <w:color w:val="000000"/>
          <w:lang w:val="pl-PL"/>
        </w:rPr>
        <w:t>posługujących</w:t>
      </w:r>
      <w:r w:rsidR="009C6195">
        <w:rPr>
          <w:rFonts w:ascii="Aller" w:eastAsia="Aller" w:hAnsi="Aller" w:cs="Aller"/>
          <w:color w:val="000000"/>
          <w:lang w:val="pl-PL"/>
        </w:rPr>
        <w:t xml:space="preserve"> </w:t>
      </w:r>
      <w:r w:rsidRPr="009C6195">
        <w:rPr>
          <w:rFonts w:ascii="Aller" w:eastAsia="Aller" w:hAnsi="Aller" w:cs="Aller"/>
          <w:color w:val="000000"/>
          <w:lang w:val="pl-PL"/>
        </w:rPr>
        <w:t>się</w:t>
      </w:r>
      <w:r w:rsidR="009C6195">
        <w:rPr>
          <w:rFonts w:ascii="Aller" w:eastAsia="Aller" w:hAnsi="Aller" w:cs="Aller"/>
          <w:color w:val="000000"/>
          <w:lang w:val="pl-PL"/>
        </w:rPr>
        <w:t xml:space="preserve"> </w:t>
      </w:r>
      <w:r w:rsidRPr="009C6195">
        <w:rPr>
          <w:rFonts w:ascii="Aller" w:eastAsia="Aller" w:hAnsi="Aller" w:cs="Aller"/>
          <w:color w:val="000000"/>
          <w:lang w:val="pl-PL"/>
        </w:rPr>
        <w:t>językiem</w:t>
      </w:r>
      <w:r w:rsidR="009C6195">
        <w:rPr>
          <w:rFonts w:ascii="Aller" w:eastAsia="Aller" w:hAnsi="Aller" w:cs="Aller"/>
          <w:color w:val="000000"/>
          <w:lang w:val="pl-PL"/>
        </w:rPr>
        <w:t xml:space="preserve"> </w:t>
      </w:r>
      <w:r w:rsidRPr="009C6195">
        <w:rPr>
          <w:rFonts w:ascii="Aller" w:eastAsia="Aller" w:hAnsi="Aller" w:cs="Aller"/>
          <w:color w:val="000000"/>
          <w:lang w:val="pl-PL"/>
        </w:rPr>
        <w:t>angielskim.</w:t>
      </w:r>
    </w:p>
    <w:p w:rsidR="008E57E9" w:rsidRPr="009C6195" w:rsidRDefault="0070152F">
      <w:pPr>
        <w:widowControl w:val="0"/>
        <w:pBdr>
          <w:top w:val="nil"/>
          <w:left w:val="nil"/>
          <w:bottom w:val="nil"/>
          <w:right w:val="nil"/>
          <w:between w:val="nil"/>
        </w:pBdr>
        <w:spacing w:line="360" w:lineRule="auto"/>
        <w:ind w:firstLine="720"/>
        <w:jc w:val="both"/>
        <w:rPr>
          <w:rFonts w:ascii="Aller" w:eastAsia="Aller" w:hAnsi="Aller" w:cs="Aller"/>
          <w:color w:val="000000"/>
          <w:lang w:val="pl-PL"/>
        </w:rPr>
      </w:pPr>
      <w:r w:rsidRPr="009C6195">
        <w:rPr>
          <w:rFonts w:ascii="Aller" w:eastAsia="Aller" w:hAnsi="Aller" w:cs="Aller"/>
          <w:color w:val="000000"/>
          <w:lang w:val="pl-PL"/>
        </w:rPr>
        <w:t>W ramach</w:t>
      </w:r>
      <w:r w:rsidR="009C6195">
        <w:rPr>
          <w:rFonts w:ascii="Aller" w:eastAsia="Aller" w:hAnsi="Aller" w:cs="Aller"/>
          <w:color w:val="000000"/>
          <w:lang w:val="pl-PL"/>
        </w:rPr>
        <w:t xml:space="preserve"> </w:t>
      </w:r>
      <w:r w:rsidRPr="009C6195">
        <w:rPr>
          <w:rFonts w:ascii="Aller" w:eastAsia="Aller" w:hAnsi="Aller" w:cs="Aller"/>
          <w:color w:val="000000"/>
          <w:lang w:val="pl-PL"/>
        </w:rPr>
        <w:t>projektu</w:t>
      </w:r>
      <w:r w:rsidR="009C6195">
        <w:rPr>
          <w:rFonts w:ascii="Aller" w:eastAsia="Aller" w:hAnsi="Aller" w:cs="Aller"/>
          <w:color w:val="000000"/>
          <w:lang w:val="pl-PL"/>
        </w:rPr>
        <w:t xml:space="preserve"> </w:t>
      </w:r>
      <w:r w:rsidRPr="009C6195">
        <w:rPr>
          <w:rFonts w:ascii="Aller" w:eastAsia="Aller" w:hAnsi="Aller" w:cs="Aller"/>
          <w:color w:val="000000"/>
          <w:lang w:val="pl-PL"/>
        </w:rPr>
        <w:t>odbędą</w:t>
      </w:r>
      <w:r w:rsidR="009C6195">
        <w:rPr>
          <w:rFonts w:ascii="Aller" w:eastAsia="Aller" w:hAnsi="Aller" w:cs="Aller"/>
          <w:color w:val="000000"/>
          <w:lang w:val="pl-PL"/>
        </w:rPr>
        <w:t xml:space="preserve"> </w:t>
      </w:r>
      <w:r w:rsidRPr="009C6195">
        <w:rPr>
          <w:rFonts w:ascii="Aller" w:eastAsia="Aller" w:hAnsi="Aller" w:cs="Aller"/>
          <w:color w:val="000000"/>
          <w:lang w:val="pl-PL"/>
        </w:rPr>
        <w:t>się</w:t>
      </w:r>
      <w:r w:rsidR="009C6195">
        <w:rPr>
          <w:rFonts w:ascii="Aller" w:eastAsia="Aller" w:hAnsi="Aller" w:cs="Aller"/>
          <w:color w:val="000000"/>
          <w:lang w:val="pl-PL"/>
        </w:rPr>
        <w:t xml:space="preserve"> </w:t>
      </w:r>
      <w:r w:rsidRPr="009C6195">
        <w:rPr>
          <w:rFonts w:ascii="Aller" w:eastAsia="Aller" w:hAnsi="Aller" w:cs="Aller"/>
          <w:color w:val="000000"/>
          <w:lang w:val="pl-PL"/>
        </w:rPr>
        <w:t>lekcje, animacje</w:t>
      </w:r>
      <w:r w:rsidR="009C6195">
        <w:rPr>
          <w:rFonts w:ascii="Aller" w:eastAsia="Aller" w:hAnsi="Aller" w:cs="Aller"/>
          <w:color w:val="000000"/>
          <w:lang w:val="pl-PL"/>
        </w:rPr>
        <w:t xml:space="preserve"> </w:t>
      </w:r>
      <w:r w:rsidRPr="009C6195">
        <w:rPr>
          <w:rFonts w:ascii="Aller" w:eastAsia="Aller" w:hAnsi="Aller" w:cs="Aller"/>
          <w:color w:val="000000"/>
          <w:lang w:val="pl-PL"/>
        </w:rPr>
        <w:t>i</w:t>
      </w:r>
      <w:r w:rsidR="009C6195">
        <w:rPr>
          <w:rFonts w:ascii="Aller" w:eastAsia="Aller" w:hAnsi="Aller" w:cs="Aller"/>
          <w:color w:val="000000"/>
          <w:lang w:val="pl-PL"/>
        </w:rPr>
        <w:t xml:space="preserve"> </w:t>
      </w:r>
      <w:r w:rsidRPr="009C6195">
        <w:rPr>
          <w:rFonts w:ascii="Aller" w:eastAsia="Aller" w:hAnsi="Aller" w:cs="Aller"/>
          <w:color w:val="000000"/>
          <w:lang w:val="pl-PL"/>
        </w:rPr>
        <w:t>zabawy</w:t>
      </w:r>
      <w:r w:rsidR="009C6195">
        <w:rPr>
          <w:rFonts w:ascii="Aller" w:eastAsia="Aller" w:hAnsi="Aller" w:cs="Aller"/>
          <w:color w:val="000000"/>
          <w:lang w:val="pl-PL"/>
        </w:rPr>
        <w:t xml:space="preserve"> </w:t>
      </w:r>
      <w:r w:rsidRPr="009C6195">
        <w:rPr>
          <w:rFonts w:ascii="Aller" w:eastAsia="Aller" w:hAnsi="Aller" w:cs="Aller"/>
          <w:color w:val="000000"/>
          <w:lang w:val="pl-PL"/>
        </w:rPr>
        <w:t>językowe</w:t>
      </w:r>
      <w:r w:rsidR="009C6195">
        <w:rPr>
          <w:rFonts w:ascii="Aller" w:eastAsia="Aller" w:hAnsi="Aller" w:cs="Aller"/>
          <w:color w:val="000000"/>
          <w:lang w:val="pl-PL"/>
        </w:rPr>
        <w:t xml:space="preserve"> </w:t>
      </w:r>
      <w:r w:rsidRPr="009C6195">
        <w:rPr>
          <w:rFonts w:ascii="Aller" w:eastAsia="Aller" w:hAnsi="Aller" w:cs="Aller"/>
          <w:color w:val="000000"/>
          <w:lang w:val="pl-PL"/>
        </w:rPr>
        <w:t>oraz</w:t>
      </w:r>
      <w:r w:rsidR="009C6195">
        <w:rPr>
          <w:rFonts w:ascii="Aller" w:eastAsia="Aller" w:hAnsi="Aller" w:cs="Aller"/>
          <w:color w:val="000000"/>
          <w:lang w:val="pl-PL"/>
        </w:rPr>
        <w:t xml:space="preserve"> </w:t>
      </w:r>
      <w:r w:rsidRPr="009C6195">
        <w:rPr>
          <w:rFonts w:ascii="Aller" w:eastAsia="Aller" w:hAnsi="Aller" w:cs="Aller"/>
          <w:color w:val="000000"/>
          <w:lang w:val="pl-PL"/>
        </w:rPr>
        <w:t>zajęcia</w:t>
      </w:r>
      <w:r w:rsidR="009C6195">
        <w:rPr>
          <w:rFonts w:ascii="Aller" w:eastAsia="Aller" w:hAnsi="Aller" w:cs="Aller"/>
          <w:color w:val="000000"/>
          <w:lang w:val="pl-PL"/>
        </w:rPr>
        <w:t xml:space="preserve"> </w:t>
      </w:r>
      <w:r w:rsidRPr="009C6195">
        <w:rPr>
          <w:rFonts w:ascii="Aller" w:eastAsia="Aller" w:hAnsi="Aller" w:cs="Aller"/>
          <w:color w:val="000000"/>
          <w:lang w:val="pl-PL"/>
        </w:rPr>
        <w:t>integracyjne. W dniach 28 stycznia – 8 luty 2019 roku, w Centrum Ukraińskim</w:t>
      </w:r>
      <w:r w:rsidR="009C6195">
        <w:rPr>
          <w:rFonts w:ascii="Aller" w:eastAsia="Aller" w:hAnsi="Aller" w:cs="Aller"/>
          <w:color w:val="000000"/>
          <w:lang w:val="pl-PL"/>
        </w:rPr>
        <w:t xml:space="preserve"> </w:t>
      </w:r>
      <w:r w:rsidRPr="009C6195">
        <w:rPr>
          <w:rFonts w:ascii="Aller" w:eastAsia="Aller" w:hAnsi="Aller" w:cs="Aller"/>
          <w:color w:val="000000"/>
          <w:lang w:val="pl-PL"/>
        </w:rPr>
        <w:t>Kultury</w:t>
      </w:r>
      <w:r w:rsidR="009C6195">
        <w:rPr>
          <w:rFonts w:ascii="Aller" w:eastAsia="Aller" w:hAnsi="Aller" w:cs="Aller"/>
          <w:color w:val="000000"/>
          <w:lang w:val="pl-PL"/>
        </w:rPr>
        <w:t xml:space="preserve"> </w:t>
      </w:r>
      <w:r w:rsidRPr="009C6195">
        <w:rPr>
          <w:rFonts w:ascii="Aller" w:eastAsia="Aller" w:hAnsi="Aller" w:cs="Aller"/>
          <w:color w:val="000000"/>
          <w:lang w:val="pl-PL"/>
        </w:rPr>
        <w:t>i</w:t>
      </w:r>
      <w:r w:rsidR="009C6195">
        <w:rPr>
          <w:rFonts w:ascii="Aller" w:eastAsia="Aller" w:hAnsi="Aller" w:cs="Aller"/>
          <w:color w:val="000000"/>
          <w:lang w:val="pl-PL"/>
        </w:rPr>
        <w:t xml:space="preserve"> </w:t>
      </w:r>
      <w:r w:rsidRPr="009C6195">
        <w:rPr>
          <w:rFonts w:ascii="Aller" w:eastAsia="Aller" w:hAnsi="Aller" w:cs="Aller"/>
          <w:color w:val="000000"/>
          <w:lang w:val="pl-PL"/>
        </w:rPr>
        <w:t>Rozwoju, dziećmi</w:t>
      </w:r>
      <w:r w:rsidR="009C6195">
        <w:rPr>
          <w:rFonts w:ascii="Aller" w:eastAsia="Aller" w:hAnsi="Aller" w:cs="Aller"/>
          <w:color w:val="000000"/>
          <w:lang w:val="pl-PL"/>
        </w:rPr>
        <w:t xml:space="preserve"> </w:t>
      </w:r>
      <w:r w:rsidRPr="009C6195">
        <w:rPr>
          <w:rFonts w:ascii="Aller" w:eastAsia="Aller" w:hAnsi="Aller" w:cs="Aller"/>
          <w:color w:val="000000"/>
          <w:lang w:val="pl-PL"/>
        </w:rPr>
        <w:t>i</w:t>
      </w:r>
      <w:r w:rsidR="009C6195">
        <w:rPr>
          <w:rFonts w:ascii="Aller" w:eastAsia="Aller" w:hAnsi="Aller" w:cs="Aller"/>
          <w:color w:val="000000"/>
          <w:lang w:val="pl-PL"/>
        </w:rPr>
        <w:t xml:space="preserve"> </w:t>
      </w:r>
      <w:r w:rsidRPr="009C6195">
        <w:rPr>
          <w:rFonts w:ascii="Aller" w:eastAsia="Aller" w:hAnsi="Aller" w:cs="Aller"/>
          <w:color w:val="000000"/>
          <w:lang w:val="pl-PL"/>
        </w:rPr>
        <w:t>młodzieżą</w:t>
      </w:r>
      <w:r w:rsidR="009C6195">
        <w:rPr>
          <w:rFonts w:ascii="Aller" w:eastAsia="Aller" w:hAnsi="Aller" w:cs="Aller"/>
          <w:color w:val="000000"/>
          <w:lang w:val="pl-PL"/>
        </w:rPr>
        <w:t xml:space="preserve"> </w:t>
      </w:r>
      <w:r w:rsidRPr="009C6195">
        <w:rPr>
          <w:rFonts w:ascii="Aller" w:eastAsia="Aller" w:hAnsi="Aller" w:cs="Aller"/>
          <w:color w:val="000000"/>
          <w:lang w:val="pl-PL"/>
        </w:rPr>
        <w:t>zaopiekują</w:t>
      </w:r>
      <w:r w:rsidR="009C6195">
        <w:rPr>
          <w:rFonts w:ascii="Aller" w:eastAsia="Aller" w:hAnsi="Aller" w:cs="Aller"/>
          <w:color w:val="000000"/>
          <w:lang w:val="pl-PL"/>
        </w:rPr>
        <w:t xml:space="preserve"> </w:t>
      </w:r>
      <w:r w:rsidRPr="009C6195">
        <w:rPr>
          <w:rFonts w:ascii="Aller" w:eastAsia="Aller" w:hAnsi="Aller" w:cs="Aller"/>
          <w:color w:val="000000"/>
          <w:lang w:val="pl-PL"/>
        </w:rPr>
        <w:t>się</w:t>
      </w:r>
      <w:r w:rsidR="009C6195">
        <w:rPr>
          <w:rFonts w:ascii="Aller" w:eastAsia="Aller" w:hAnsi="Aller" w:cs="Aller"/>
          <w:color w:val="000000"/>
          <w:lang w:val="pl-PL"/>
        </w:rPr>
        <w:t xml:space="preserve"> </w:t>
      </w:r>
      <w:r w:rsidRPr="009C6195">
        <w:rPr>
          <w:rFonts w:ascii="Aller" w:eastAsia="Aller" w:hAnsi="Aller" w:cs="Aller"/>
          <w:color w:val="000000"/>
          <w:lang w:val="pl-PL"/>
        </w:rPr>
        <w:t>lektorzy. Zajęcia</w:t>
      </w:r>
      <w:r w:rsidR="009C6195">
        <w:rPr>
          <w:rFonts w:ascii="Aller" w:eastAsia="Aller" w:hAnsi="Aller" w:cs="Aller"/>
          <w:color w:val="000000"/>
          <w:lang w:val="pl-PL"/>
        </w:rPr>
        <w:t xml:space="preserve"> </w:t>
      </w:r>
      <w:r w:rsidRPr="009C6195">
        <w:rPr>
          <w:rFonts w:ascii="Aller" w:eastAsia="Aller" w:hAnsi="Aller" w:cs="Aller"/>
          <w:color w:val="000000"/>
          <w:lang w:val="pl-PL"/>
        </w:rPr>
        <w:t>stanowią</w:t>
      </w:r>
      <w:r w:rsidR="009C6195">
        <w:rPr>
          <w:rFonts w:ascii="Aller" w:eastAsia="Aller" w:hAnsi="Aller" w:cs="Aller"/>
          <w:color w:val="000000"/>
          <w:lang w:val="pl-PL"/>
        </w:rPr>
        <w:t xml:space="preserve"> </w:t>
      </w:r>
      <w:r w:rsidRPr="009C6195">
        <w:rPr>
          <w:rFonts w:ascii="Aller" w:eastAsia="Aller" w:hAnsi="Aller" w:cs="Aller"/>
          <w:color w:val="000000"/>
          <w:lang w:val="pl-PL"/>
        </w:rPr>
        <w:t>doskonałą</w:t>
      </w:r>
      <w:r w:rsidR="009C6195">
        <w:rPr>
          <w:rFonts w:ascii="Aller" w:eastAsia="Aller" w:hAnsi="Aller" w:cs="Aller"/>
          <w:color w:val="000000"/>
          <w:lang w:val="pl-PL"/>
        </w:rPr>
        <w:t xml:space="preserve"> </w:t>
      </w:r>
      <w:r w:rsidRPr="009C6195">
        <w:rPr>
          <w:rFonts w:ascii="Aller" w:eastAsia="Aller" w:hAnsi="Aller" w:cs="Aller"/>
          <w:color w:val="000000"/>
          <w:lang w:val="pl-PL"/>
        </w:rPr>
        <w:t>okazję do przełamania</w:t>
      </w:r>
      <w:r w:rsidR="009C6195">
        <w:rPr>
          <w:rFonts w:ascii="Aller" w:eastAsia="Aller" w:hAnsi="Aller" w:cs="Aller"/>
          <w:color w:val="000000"/>
          <w:lang w:val="pl-PL"/>
        </w:rPr>
        <w:t xml:space="preserve"> </w:t>
      </w:r>
      <w:r w:rsidRPr="009C6195">
        <w:rPr>
          <w:rFonts w:ascii="Aller" w:eastAsia="Aller" w:hAnsi="Aller" w:cs="Aller"/>
          <w:color w:val="000000"/>
          <w:lang w:val="pl-PL"/>
        </w:rPr>
        <w:t>barier</w:t>
      </w:r>
      <w:r w:rsidR="009C6195">
        <w:rPr>
          <w:rFonts w:ascii="Aller" w:eastAsia="Aller" w:hAnsi="Aller" w:cs="Aller"/>
          <w:color w:val="000000"/>
          <w:lang w:val="pl-PL"/>
        </w:rPr>
        <w:t xml:space="preserve"> </w:t>
      </w:r>
      <w:r w:rsidRPr="009C6195">
        <w:rPr>
          <w:rFonts w:ascii="Aller" w:eastAsia="Aller" w:hAnsi="Aller" w:cs="Aller"/>
          <w:color w:val="000000"/>
          <w:lang w:val="pl-PL"/>
        </w:rPr>
        <w:t>językowych, poznania</w:t>
      </w:r>
      <w:r w:rsidR="009C6195">
        <w:rPr>
          <w:rFonts w:ascii="Aller" w:eastAsia="Aller" w:hAnsi="Aller" w:cs="Aller"/>
          <w:color w:val="000000"/>
          <w:lang w:val="pl-PL"/>
        </w:rPr>
        <w:t xml:space="preserve"> </w:t>
      </w:r>
      <w:r w:rsidRPr="009C6195">
        <w:rPr>
          <w:rFonts w:ascii="Aller" w:eastAsia="Aller" w:hAnsi="Aller" w:cs="Aller"/>
          <w:color w:val="000000"/>
          <w:lang w:val="pl-PL"/>
        </w:rPr>
        <w:t>podstawowych</w:t>
      </w:r>
      <w:r w:rsidR="009C6195">
        <w:rPr>
          <w:rFonts w:ascii="Aller" w:eastAsia="Aller" w:hAnsi="Aller" w:cs="Aller"/>
          <w:color w:val="000000"/>
          <w:lang w:val="pl-PL"/>
        </w:rPr>
        <w:t xml:space="preserve"> </w:t>
      </w:r>
      <w:r w:rsidRPr="009C6195">
        <w:rPr>
          <w:rFonts w:ascii="Aller" w:eastAsia="Aller" w:hAnsi="Aller" w:cs="Aller"/>
          <w:color w:val="000000"/>
          <w:lang w:val="pl-PL"/>
        </w:rPr>
        <w:t>wyrażeń</w:t>
      </w:r>
      <w:r w:rsidR="009C6195">
        <w:rPr>
          <w:rFonts w:ascii="Aller" w:eastAsia="Aller" w:hAnsi="Aller" w:cs="Aller"/>
          <w:color w:val="000000"/>
          <w:lang w:val="pl-PL"/>
        </w:rPr>
        <w:t xml:space="preserve"> </w:t>
      </w:r>
      <w:r w:rsidRPr="009C6195">
        <w:rPr>
          <w:rFonts w:ascii="Aller" w:eastAsia="Aller" w:hAnsi="Aller" w:cs="Aller"/>
          <w:color w:val="000000"/>
          <w:lang w:val="pl-PL"/>
        </w:rPr>
        <w:t>i</w:t>
      </w:r>
      <w:r w:rsidR="009C6195">
        <w:rPr>
          <w:rFonts w:ascii="Aller" w:eastAsia="Aller" w:hAnsi="Aller" w:cs="Aller"/>
          <w:color w:val="000000"/>
          <w:lang w:val="pl-PL"/>
        </w:rPr>
        <w:t xml:space="preserve"> </w:t>
      </w:r>
      <w:r w:rsidRPr="009C6195">
        <w:rPr>
          <w:rFonts w:ascii="Aller" w:eastAsia="Aller" w:hAnsi="Aller" w:cs="Aller"/>
          <w:color w:val="000000"/>
          <w:lang w:val="pl-PL"/>
        </w:rPr>
        <w:t>zwrotów w języku</w:t>
      </w:r>
      <w:r w:rsidR="009C6195">
        <w:rPr>
          <w:rFonts w:ascii="Aller" w:eastAsia="Aller" w:hAnsi="Aller" w:cs="Aller"/>
          <w:color w:val="000000"/>
          <w:lang w:val="pl-PL"/>
        </w:rPr>
        <w:t xml:space="preserve"> </w:t>
      </w:r>
      <w:r w:rsidRPr="009C6195">
        <w:rPr>
          <w:rFonts w:ascii="Aller" w:eastAsia="Aller" w:hAnsi="Aller" w:cs="Aller"/>
          <w:color w:val="000000"/>
          <w:lang w:val="pl-PL"/>
        </w:rPr>
        <w:t>polskim</w:t>
      </w:r>
      <w:r w:rsidR="009C6195">
        <w:rPr>
          <w:rFonts w:ascii="Aller" w:eastAsia="Aller" w:hAnsi="Aller" w:cs="Aller"/>
          <w:color w:val="000000"/>
          <w:lang w:val="pl-PL"/>
        </w:rPr>
        <w:t xml:space="preserve"> </w:t>
      </w:r>
      <w:r w:rsidRPr="009C6195">
        <w:rPr>
          <w:rFonts w:ascii="Aller" w:eastAsia="Aller" w:hAnsi="Aller" w:cs="Aller"/>
          <w:color w:val="000000"/>
          <w:lang w:val="pl-PL"/>
        </w:rPr>
        <w:t>pomocnych w życiu</w:t>
      </w:r>
      <w:r w:rsidR="009C6195">
        <w:rPr>
          <w:rFonts w:ascii="Aller" w:eastAsia="Aller" w:hAnsi="Aller" w:cs="Aller"/>
          <w:color w:val="000000"/>
          <w:lang w:val="pl-PL"/>
        </w:rPr>
        <w:t xml:space="preserve"> </w:t>
      </w:r>
      <w:r w:rsidRPr="009C6195">
        <w:rPr>
          <w:rFonts w:ascii="Aller" w:eastAsia="Aller" w:hAnsi="Aller" w:cs="Aller"/>
          <w:color w:val="000000"/>
          <w:lang w:val="pl-PL"/>
        </w:rPr>
        <w:t>codziennym</w:t>
      </w:r>
      <w:r w:rsidR="009C6195">
        <w:rPr>
          <w:rFonts w:ascii="Aller" w:eastAsia="Aller" w:hAnsi="Aller" w:cs="Aller"/>
          <w:color w:val="000000"/>
          <w:lang w:val="pl-PL"/>
        </w:rPr>
        <w:t xml:space="preserve"> </w:t>
      </w:r>
      <w:r w:rsidRPr="009C6195">
        <w:rPr>
          <w:rFonts w:ascii="Aller" w:eastAsia="Aller" w:hAnsi="Aller" w:cs="Aller"/>
          <w:color w:val="000000"/>
          <w:lang w:val="pl-PL"/>
        </w:rPr>
        <w:t>oraz w integracji z polskimi</w:t>
      </w:r>
      <w:r w:rsidR="009C6195">
        <w:rPr>
          <w:rFonts w:ascii="Aller" w:eastAsia="Aller" w:hAnsi="Aller" w:cs="Aller"/>
          <w:color w:val="000000"/>
          <w:lang w:val="pl-PL"/>
        </w:rPr>
        <w:t xml:space="preserve"> </w:t>
      </w:r>
      <w:r w:rsidRPr="009C6195">
        <w:rPr>
          <w:rFonts w:ascii="Aller" w:eastAsia="Aller" w:hAnsi="Aller" w:cs="Aller"/>
          <w:color w:val="000000"/>
          <w:lang w:val="pl-PL"/>
        </w:rPr>
        <w:t>rówieśnikami.</w:t>
      </w:r>
    </w:p>
    <w:p w:rsidR="008E57E9" w:rsidRPr="009C6195" w:rsidRDefault="0070152F">
      <w:pPr>
        <w:spacing w:line="360" w:lineRule="auto"/>
        <w:ind w:firstLine="720"/>
        <w:rPr>
          <w:rFonts w:ascii="Aller" w:eastAsia="Aller" w:hAnsi="Aller" w:cs="Aller"/>
          <w:lang w:val="pl-PL"/>
        </w:rPr>
      </w:pPr>
      <w:r w:rsidRPr="009C6195">
        <w:rPr>
          <w:rFonts w:ascii="Arial" w:eastAsia="Arial" w:hAnsi="Arial" w:cs="Arial"/>
          <w:lang w:val="pl-PL"/>
        </w:rPr>
        <w:t>Pierwszeństwo</w:t>
      </w:r>
      <w:r w:rsidR="009C6195">
        <w:rPr>
          <w:rFonts w:ascii="Arial" w:eastAsia="Arial" w:hAnsi="Arial" w:cs="Arial"/>
          <w:lang w:val="pl-PL"/>
        </w:rPr>
        <w:t xml:space="preserve"> </w:t>
      </w:r>
      <w:r w:rsidRPr="009C6195">
        <w:rPr>
          <w:rFonts w:ascii="Arial" w:eastAsia="Arial" w:hAnsi="Arial" w:cs="Arial"/>
          <w:lang w:val="pl-PL"/>
        </w:rPr>
        <w:t>mają</w:t>
      </w:r>
      <w:r w:rsidR="009C6195">
        <w:rPr>
          <w:rFonts w:ascii="Arial" w:eastAsia="Arial" w:hAnsi="Arial" w:cs="Arial"/>
          <w:lang w:val="pl-PL"/>
        </w:rPr>
        <w:t xml:space="preserve"> </w:t>
      </w:r>
      <w:r w:rsidRPr="009C6195">
        <w:rPr>
          <w:rFonts w:ascii="Arial" w:eastAsia="Arial" w:hAnsi="Arial" w:cs="Arial"/>
          <w:lang w:val="pl-PL"/>
        </w:rPr>
        <w:t>uczniowie</w:t>
      </w:r>
      <w:r w:rsidR="009C6195">
        <w:rPr>
          <w:rFonts w:ascii="Arial" w:eastAsia="Arial" w:hAnsi="Arial" w:cs="Arial"/>
          <w:lang w:val="pl-PL"/>
        </w:rPr>
        <w:t xml:space="preserve"> </w:t>
      </w:r>
      <w:r w:rsidRPr="009C6195">
        <w:rPr>
          <w:rFonts w:ascii="Arial" w:eastAsia="Arial" w:hAnsi="Arial" w:cs="Arial"/>
          <w:lang w:val="pl-PL"/>
        </w:rPr>
        <w:t>rozpoczynający</w:t>
      </w:r>
      <w:r w:rsidR="009C6195">
        <w:rPr>
          <w:rFonts w:ascii="Arial" w:eastAsia="Arial" w:hAnsi="Arial" w:cs="Arial"/>
          <w:lang w:val="pl-PL"/>
        </w:rPr>
        <w:t xml:space="preserve"> </w:t>
      </w:r>
      <w:r w:rsidRPr="009C6195">
        <w:rPr>
          <w:rFonts w:ascii="Arial" w:eastAsia="Arial" w:hAnsi="Arial" w:cs="Arial"/>
          <w:lang w:val="pl-PL"/>
        </w:rPr>
        <w:t>naukę w polskiej</w:t>
      </w:r>
      <w:r w:rsidR="009C6195">
        <w:rPr>
          <w:rFonts w:ascii="Arial" w:eastAsia="Arial" w:hAnsi="Arial" w:cs="Arial"/>
          <w:lang w:val="pl-PL"/>
        </w:rPr>
        <w:t xml:space="preserve"> </w:t>
      </w:r>
      <w:r w:rsidRPr="009C6195">
        <w:rPr>
          <w:rFonts w:ascii="Arial" w:eastAsia="Arial" w:hAnsi="Arial" w:cs="Arial"/>
          <w:lang w:val="pl-PL"/>
        </w:rPr>
        <w:t>szkole w roku</w:t>
      </w:r>
      <w:r w:rsidR="009C6195">
        <w:rPr>
          <w:rFonts w:ascii="Arial" w:eastAsia="Arial" w:hAnsi="Arial" w:cs="Arial"/>
          <w:lang w:val="pl-PL"/>
        </w:rPr>
        <w:t xml:space="preserve"> </w:t>
      </w:r>
      <w:r w:rsidRPr="009C6195">
        <w:rPr>
          <w:rFonts w:ascii="Arial" w:eastAsia="Arial" w:hAnsi="Arial" w:cs="Arial"/>
          <w:lang w:val="pl-PL"/>
        </w:rPr>
        <w:t>szkolnym 2018/2019.</w:t>
      </w:r>
      <w:bookmarkStart w:id="0" w:name="_GoBack"/>
      <w:bookmarkEnd w:id="0"/>
    </w:p>
    <w:p w:rsidR="008E57E9" w:rsidRPr="009C6195" w:rsidRDefault="0070152F">
      <w:pPr>
        <w:widowControl w:val="0"/>
        <w:pBdr>
          <w:top w:val="nil"/>
          <w:left w:val="nil"/>
          <w:bottom w:val="nil"/>
          <w:right w:val="nil"/>
          <w:between w:val="nil"/>
        </w:pBdr>
        <w:spacing w:line="360" w:lineRule="auto"/>
        <w:ind w:firstLine="720"/>
        <w:jc w:val="both"/>
        <w:rPr>
          <w:rFonts w:ascii="Aller" w:eastAsia="Aller" w:hAnsi="Aller" w:cs="Aller"/>
          <w:color w:val="000000"/>
          <w:lang w:val="pl-PL"/>
        </w:rPr>
      </w:pPr>
      <w:r w:rsidRPr="009C6195">
        <w:rPr>
          <w:rFonts w:ascii="Aller" w:eastAsia="Aller" w:hAnsi="Aller" w:cs="Aller"/>
          <w:color w:val="000000"/>
          <w:lang w:val="pl-PL"/>
        </w:rPr>
        <w:t>W ramach</w:t>
      </w:r>
      <w:r w:rsidR="009C6195">
        <w:rPr>
          <w:rFonts w:ascii="Aller" w:eastAsia="Aller" w:hAnsi="Aller" w:cs="Aller"/>
          <w:color w:val="000000"/>
          <w:lang w:val="pl-PL"/>
        </w:rPr>
        <w:t xml:space="preserve"> </w:t>
      </w:r>
      <w:r w:rsidRPr="009C6195">
        <w:rPr>
          <w:rFonts w:ascii="Aller" w:eastAsia="Aller" w:hAnsi="Aller" w:cs="Aller"/>
          <w:color w:val="000000"/>
          <w:lang w:val="pl-PL"/>
        </w:rPr>
        <w:t>projektu</w:t>
      </w:r>
      <w:r w:rsidR="009C6195">
        <w:rPr>
          <w:rFonts w:ascii="Aller" w:eastAsia="Aller" w:hAnsi="Aller" w:cs="Aller"/>
          <w:color w:val="000000"/>
          <w:lang w:val="pl-PL"/>
        </w:rPr>
        <w:t xml:space="preserve"> </w:t>
      </w:r>
      <w:r w:rsidRPr="009C6195">
        <w:rPr>
          <w:rFonts w:ascii="Aller" w:eastAsia="Aller" w:hAnsi="Aller" w:cs="Aller"/>
          <w:color w:val="000000"/>
          <w:lang w:val="pl-PL"/>
        </w:rPr>
        <w:t>planowane jest uruchomienie 2 grup</w:t>
      </w:r>
      <w:r w:rsidR="009C6195">
        <w:rPr>
          <w:rFonts w:ascii="Aller" w:eastAsia="Aller" w:hAnsi="Aller" w:cs="Aller"/>
          <w:color w:val="000000"/>
          <w:lang w:val="pl-PL"/>
        </w:rPr>
        <w:t xml:space="preserve"> </w:t>
      </w:r>
      <w:r w:rsidRPr="009C6195">
        <w:rPr>
          <w:rFonts w:ascii="Aller" w:eastAsia="Aller" w:hAnsi="Aller" w:cs="Aller"/>
          <w:color w:val="000000"/>
          <w:lang w:val="pl-PL"/>
        </w:rPr>
        <w:t>wiekowych: 7-11 lati 12-15 lat. Liczba</w:t>
      </w:r>
      <w:r w:rsidR="009C6195" w:rsidRPr="009C6195">
        <w:rPr>
          <w:rFonts w:ascii="Aller" w:eastAsia="Aller" w:hAnsi="Aller" w:cs="Aller"/>
          <w:color w:val="000000"/>
          <w:lang w:val="pl-PL"/>
        </w:rPr>
        <w:t xml:space="preserve"> </w:t>
      </w:r>
      <w:r w:rsidRPr="009C6195">
        <w:rPr>
          <w:rFonts w:ascii="Aller" w:eastAsia="Aller" w:hAnsi="Aller" w:cs="Aller"/>
          <w:color w:val="000000"/>
          <w:lang w:val="pl-PL"/>
        </w:rPr>
        <w:t xml:space="preserve">osób </w:t>
      </w:r>
      <w:r w:rsidR="009C6195">
        <w:rPr>
          <w:rFonts w:ascii="Aller" w:eastAsia="Aller" w:hAnsi="Aller" w:cs="Aller"/>
          <w:color w:val="000000"/>
          <w:lang w:val="pl-PL"/>
        </w:rPr>
        <w:t xml:space="preserve">             </w:t>
      </w:r>
      <w:r w:rsidRPr="009C6195">
        <w:rPr>
          <w:rFonts w:ascii="Aller" w:eastAsia="Aller" w:hAnsi="Aller" w:cs="Aller"/>
          <w:color w:val="000000"/>
          <w:lang w:val="pl-PL"/>
        </w:rPr>
        <w:t>w grupie od 5 do max. 8. Grupa</w:t>
      </w:r>
      <w:r w:rsidR="009C6195">
        <w:rPr>
          <w:rFonts w:ascii="Aller" w:eastAsia="Aller" w:hAnsi="Aller" w:cs="Aller"/>
          <w:color w:val="000000"/>
          <w:lang w:val="pl-PL"/>
        </w:rPr>
        <w:t xml:space="preserve"> </w:t>
      </w:r>
      <w:r w:rsidRPr="009C6195">
        <w:rPr>
          <w:rFonts w:ascii="Aller" w:eastAsia="Aller" w:hAnsi="Aller" w:cs="Aller"/>
          <w:color w:val="000000"/>
          <w:lang w:val="pl-PL"/>
        </w:rPr>
        <w:t>zostanie</w:t>
      </w:r>
      <w:r w:rsidR="009C6195">
        <w:rPr>
          <w:rFonts w:ascii="Aller" w:eastAsia="Aller" w:hAnsi="Aller" w:cs="Aller"/>
          <w:color w:val="000000"/>
          <w:lang w:val="pl-PL"/>
        </w:rPr>
        <w:t xml:space="preserve"> </w:t>
      </w:r>
      <w:r w:rsidRPr="009C6195">
        <w:rPr>
          <w:rFonts w:ascii="Aller" w:eastAsia="Aller" w:hAnsi="Aller" w:cs="Aller"/>
          <w:color w:val="000000"/>
          <w:lang w:val="pl-PL"/>
        </w:rPr>
        <w:t>uruchomiona pod warunkiem</w:t>
      </w:r>
      <w:r w:rsidR="009C6195">
        <w:rPr>
          <w:rFonts w:ascii="Aller" w:eastAsia="Aller" w:hAnsi="Aller" w:cs="Aller"/>
          <w:color w:val="000000"/>
          <w:lang w:val="pl-PL"/>
        </w:rPr>
        <w:t xml:space="preserve"> </w:t>
      </w:r>
      <w:r w:rsidRPr="009C6195">
        <w:rPr>
          <w:rFonts w:ascii="Aller" w:eastAsia="Aller" w:hAnsi="Aller" w:cs="Aller"/>
          <w:color w:val="000000"/>
          <w:lang w:val="pl-PL"/>
        </w:rPr>
        <w:t>zebrania min. 5 osób w danej</w:t>
      </w:r>
      <w:r w:rsidR="009C6195">
        <w:rPr>
          <w:rFonts w:ascii="Aller" w:eastAsia="Aller" w:hAnsi="Aller" w:cs="Aller"/>
          <w:color w:val="000000"/>
          <w:lang w:val="pl-PL"/>
        </w:rPr>
        <w:t xml:space="preserve"> </w:t>
      </w:r>
      <w:r w:rsidRPr="009C6195">
        <w:rPr>
          <w:rFonts w:ascii="Aller" w:eastAsia="Aller" w:hAnsi="Aller" w:cs="Aller"/>
          <w:color w:val="000000"/>
          <w:lang w:val="pl-PL"/>
        </w:rPr>
        <w:t>kategorii</w:t>
      </w:r>
      <w:r w:rsidR="009C6195">
        <w:rPr>
          <w:rFonts w:ascii="Aller" w:eastAsia="Aller" w:hAnsi="Aller" w:cs="Aller"/>
          <w:color w:val="000000"/>
          <w:lang w:val="pl-PL"/>
        </w:rPr>
        <w:t xml:space="preserve"> </w:t>
      </w:r>
      <w:r w:rsidRPr="009C6195">
        <w:rPr>
          <w:rFonts w:ascii="Aller" w:eastAsia="Aller" w:hAnsi="Aller" w:cs="Aller"/>
          <w:color w:val="000000"/>
          <w:lang w:val="pl-PL"/>
        </w:rPr>
        <w:t xml:space="preserve">wiekowej. </w:t>
      </w:r>
    </w:p>
    <w:p w:rsidR="008E57E9" w:rsidRPr="009C6195" w:rsidRDefault="0070152F">
      <w:pPr>
        <w:widowControl w:val="0"/>
        <w:pBdr>
          <w:top w:val="nil"/>
          <w:left w:val="nil"/>
          <w:bottom w:val="nil"/>
          <w:right w:val="nil"/>
          <w:between w:val="nil"/>
        </w:pBdr>
        <w:spacing w:line="360" w:lineRule="auto"/>
        <w:ind w:firstLine="720"/>
        <w:jc w:val="both"/>
        <w:rPr>
          <w:rFonts w:ascii="Aller" w:eastAsia="Aller" w:hAnsi="Aller" w:cs="Aller"/>
          <w:color w:val="000000"/>
          <w:lang w:val="pl-PL"/>
        </w:rPr>
      </w:pPr>
      <w:r w:rsidRPr="009C6195">
        <w:rPr>
          <w:rFonts w:ascii="Aller" w:eastAsia="Aller" w:hAnsi="Aller" w:cs="Aller"/>
          <w:color w:val="000000"/>
          <w:lang w:val="pl-PL"/>
        </w:rPr>
        <w:t>Koszt</w:t>
      </w:r>
      <w:r w:rsidR="009C6195">
        <w:rPr>
          <w:rFonts w:ascii="Aller" w:eastAsia="Aller" w:hAnsi="Aller" w:cs="Aller"/>
          <w:color w:val="000000"/>
          <w:lang w:val="pl-PL"/>
        </w:rPr>
        <w:t xml:space="preserve"> </w:t>
      </w:r>
      <w:r w:rsidRPr="009C6195">
        <w:rPr>
          <w:rFonts w:ascii="Aller" w:eastAsia="Aller" w:hAnsi="Aller" w:cs="Aller"/>
          <w:color w:val="000000"/>
          <w:lang w:val="pl-PL"/>
        </w:rPr>
        <w:t>udziału</w:t>
      </w:r>
      <w:r w:rsidR="009C6195">
        <w:rPr>
          <w:rFonts w:ascii="Aller" w:eastAsia="Aller" w:hAnsi="Aller" w:cs="Aller"/>
          <w:color w:val="000000"/>
          <w:lang w:val="pl-PL"/>
        </w:rPr>
        <w:t xml:space="preserve"> </w:t>
      </w:r>
      <w:r w:rsidRPr="009C6195">
        <w:rPr>
          <w:rFonts w:ascii="Aller" w:eastAsia="Aller" w:hAnsi="Aller" w:cs="Aller"/>
          <w:color w:val="000000"/>
          <w:lang w:val="pl-PL"/>
        </w:rPr>
        <w:t>uczestnika to 100 zł. Opłata</w:t>
      </w:r>
      <w:r w:rsidR="009C6195">
        <w:rPr>
          <w:rFonts w:ascii="Aller" w:eastAsia="Aller" w:hAnsi="Aller" w:cs="Aller"/>
          <w:color w:val="000000"/>
          <w:lang w:val="pl-PL"/>
        </w:rPr>
        <w:t xml:space="preserve"> </w:t>
      </w:r>
      <w:r w:rsidRPr="009C6195">
        <w:rPr>
          <w:rFonts w:ascii="Aller" w:eastAsia="Aller" w:hAnsi="Aller" w:cs="Aller"/>
          <w:color w:val="000000"/>
          <w:lang w:val="pl-PL"/>
        </w:rPr>
        <w:t>obejmuje m.in. poczęstunek</w:t>
      </w:r>
      <w:r w:rsidR="009C6195">
        <w:rPr>
          <w:rFonts w:ascii="Aller" w:eastAsia="Aller" w:hAnsi="Aller" w:cs="Aller"/>
          <w:color w:val="000000"/>
          <w:lang w:val="pl-PL"/>
        </w:rPr>
        <w:t xml:space="preserve"> </w:t>
      </w:r>
      <w:r w:rsidRPr="009C6195">
        <w:rPr>
          <w:rFonts w:ascii="Aller" w:eastAsia="Aller" w:hAnsi="Aller" w:cs="Aller"/>
          <w:color w:val="000000"/>
          <w:lang w:val="pl-PL"/>
        </w:rPr>
        <w:t>podczas</w:t>
      </w:r>
      <w:r w:rsidR="009C6195">
        <w:rPr>
          <w:rFonts w:ascii="Aller" w:eastAsia="Aller" w:hAnsi="Aller" w:cs="Aller"/>
          <w:color w:val="000000"/>
          <w:lang w:val="pl-PL"/>
        </w:rPr>
        <w:t xml:space="preserve"> </w:t>
      </w:r>
      <w:r w:rsidRPr="009C6195">
        <w:rPr>
          <w:rFonts w:ascii="Aller" w:eastAsia="Aller" w:hAnsi="Aller" w:cs="Aller"/>
          <w:color w:val="000000"/>
          <w:lang w:val="pl-PL"/>
        </w:rPr>
        <w:t>zajęć. Aby wziąć</w:t>
      </w:r>
      <w:r w:rsidR="009C6195">
        <w:rPr>
          <w:rFonts w:ascii="Aller" w:eastAsia="Aller" w:hAnsi="Aller" w:cs="Aller"/>
          <w:color w:val="000000"/>
          <w:lang w:val="pl-PL"/>
        </w:rPr>
        <w:t xml:space="preserve"> </w:t>
      </w:r>
      <w:r w:rsidRPr="009C6195">
        <w:rPr>
          <w:rFonts w:ascii="Aller" w:eastAsia="Aller" w:hAnsi="Aller" w:cs="Aller"/>
          <w:color w:val="000000"/>
          <w:lang w:val="pl-PL"/>
        </w:rPr>
        <w:t>udział</w:t>
      </w:r>
      <w:r w:rsidR="009C6195">
        <w:rPr>
          <w:rFonts w:ascii="Aller" w:eastAsia="Aller" w:hAnsi="Aller" w:cs="Aller"/>
          <w:color w:val="000000"/>
          <w:lang w:val="pl-PL"/>
        </w:rPr>
        <w:t xml:space="preserve"> </w:t>
      </w:r>
      <w:r w:rsidRPr="009C6195">
        <w:rPr>
          <w:rFonts w:ascii="Aller" w:eastAsia="Aller" w:hAnsi="Aller" w:cs="Aller"/>
          <w:color w:val="000000"/>
          <w:lang w:val="pl-PL"/>
        </w:rPr>
        <w:t>należy</w:t>
      </w:r>
      <w:r w:rsidR="009C6195">
        <w:rPr>
          <w:rFonts w:ascii="Aller" w:eastAsia="Aller" w:hAnsi="Aller" w:cs="Aller"/>
          <w:color w:val="000000"/>
          <w:lang w:val="pl-PL"/>
        </w:rPr>
        <w:t xml:space="preserve"> </w:t>
      </w:r>
      <w:r w:rsidRPr="009C6195">
        <w:rPr>
          <w:rFonts w:ascii="Aller" w:eastAsia="Aller" w:hAnsi="Aller" w:cs="Aller"/>
          <w:color w:val="000000"/>
          <w:lang w:val="pl-PL"/>
        </w:rPr>
        <w:t>dokonać</w:t>
      </w:r>
      <w:r w:rsidR="009C6195">
        <w:rPr>
          <w:rFonts w:ascii="Aller" w:eastAsia="Aller" w:hAnsi="Aller" w:cs="Aller"/>
          <w:color w:val="000000"/>
          <w:lang w:val="pl-PL"/>
        </w:rPr>
        <w:t xml:space="preserve"> </w:t>
      </w:r>
      <w:r w:rsidRPr="009C6195">
        <w:rPr>
          <w:rFonts w:ascii="Aller" w:eastAsia="Aller" w:hAnsi="Aller" w:cs="Aller"/>
          <w:color w:val="000000"/>
          <w:lang w:val="pl-PL"/>
        </w:rPr>
        <w:t>rejestracji do dnia 17 stycznia 2019, oraz</w:t>
      </w:r>
      <w:r w:rsidR="009C6195">
        <w:rPr>
          <w:rFonts w:ascii="Aller" w:eastAsia="Aller" w:hAnsi="Aller" w:cs="Aller"/>
          <w:color w:val="000000"/>
          <w:lang w:val="pl-PL"/>
        </w:rPr>
        <w:t xml:space="preserve"> </w:t>
      </w:r>
      <w:r w:rsidRPr="009C6195">
        <w:rPr>
          <w:rFonts w:ascii="Aller" w:eastAsia="Aller" w:hAnsi="Aller" w:cs="Aller"/>
          <w:color w:val="000000"/>
          <w:lang w:val="pl-PL"/>
        </w:rPr>
        <w:t>spełnić</w:t>
      </w:r>
      <w:r w:rsidR="009C6195">
        <w:rPr>
          <w:rFonts w:ascii="Aller" w:eastAsia="Aller" w:hAnsi="Aller" w:cs="Aller"/>
          <w:color w:val="000000"/>
          <w:lang w:val="pl-PL"/>
        </w:rPr>
        <w:t xml:space="preserve"> </w:t>
      </w:r>
      <w:r w:rsidRPr="009C6195">
        <w:rPr>
          <w:rFonts w:ascii="Aller" w:eastAsia="Aller" w:hAnsi="Aller" w:cs="Aller"/>
          <w:color w:val="000000"/>
          <w:lang w:val="pl-PL"/>
        </w:rPr>
        <w:t>warunki</w:t>
      </w:r>
      <w:r w:rsidR="009C6195">
        <w:rPr>
          <w:rFonts w:ascii="Aller" w:eastAsia="Aller" w:hAnsi="Aller" w:cs="Aller"/>
          <w:color w:val="000000"/>
          <w:lang w:val="pl-PL"/>
        </w:rPr>
        <w:t xml:space="preserve"> </w:t>
      </w:r>
      <w:r w:rsidRPr="009C6195">
        <w:rPr>
          <w:rFonts w:ascii="Aller" w:eastAsia="Aller" w:hAnsi="Aller" w:cs="Aller"/>
          <w:color w:val="000000"/>
          <w:lang w:val="pl-PL"/>
        </w:rPr>
        <w:t>kwalifikacji. Liczba</w:t>
      </w:r>
      <w:r w:rsidR="009C6195">
        <w:rPr>
          <w:rFonts w:ascii="Aller" w:eastAsia="Aller" w:hAnsi="Aller" w:cs="Aller"/>
          <w:color w:val="000000"/>
          <w:lang w:val="pl-PL"/>
        </w:rPr>
        <w:t xml:space="preserve"> </w:t>
      </w:r>
      <w:r w:rsidRPr="009C6195">
        <w:rPr>
          <w:rFonts w:ascii="Aller" w:eastAsia="Aller" w:hAnsi="Aller" w:cs="Aller"/>
          <w:color w:val="000000"/>
          <w:lang w:val="pl-PL"/>
        </w:rPr>
        <w:t>miejsc jest ograniczona</w:t>
      </w:r>
      <w:r w:rsidR="009C6195">
        <w:rPr>
          <w:rFonts w:ascii="Aller" w:eastAsia="Aller" w:hAnsi="Aller" w:cs="Aller"/>
          <w:color w:val="000000"/>
          <w:lang w:val="pl-PL"/>
        </w:rPr>
        <w:t xml:space="preserve"> </w:t>
      </w:r>
      <w:r w:rsidRPr="009C6195">
        <w:rPr>
          <w:rFonts w:ascii="Aller" w:eastAsia="Aller" w:hAnsi="Aller" w:cs="Aller"/>
          <w:color w:val="000000"/>
          <w:lang w:val="pl-PL"/>
        </w:rPr>
        <w:t>ze</w:t>
      </w:r>
      <w:r w:rsidR="009C6195">
        <w:rPr>
          <w:rFonts w:ascii="Aller" w:eastAsia="Aller" w:hAnsi="Aller" w:cs="Aller"/>
          <w:color w:val="000000"/>
          <w:lang w:val="pl-PL"/>
        </w:rPr>
        <w:t xml:space="preserve"> względna </w:t>
      </w:r>
      <w:r w:rsidRPr="009C6195">
        <w:rPr>
          <w:rFonts w:ascii="Aller" w:eastAsia="Aller" w:hAnsi="Aller" w:cs="Aller"/>
          <w:color w:val="000000"/>
          <w:lang w:val="pl-PL"/>
        </w:rPr>
        <w:t>liczebność</w:t>
      </w:r>
      <w:r w:rsidR="009C6195">
        <w:rPr>
          <w:rFonts w:ascii="Aller" w:eastAsia="Aller" w:hAnsi="Aller" w:cs="Aller"/>
          <w:color w:val="000000"/>
          <w:lang w:val="pl-PL"/>
        </w:rPr>
        <w:t xml:space="preserve"> </w:t>
      </w:r>
      <w:r w:rsidRPr="009C6195">
        <w:rPr>
          <w:rFonts w:ascii="Aller" w:eastAsia="Aller" w:hAnsi="Aller" w:cs="Aller"/>
          <w:color w:val="000000"/>
          <w:lang w:val="pl-PL"/>
        </w:rPr>
        <w:t xml:space="preserve">grupy. </w:t>
      </w:r>
    </w:p>
    <w:p w:rsidR="009C6195" w:rsidRDefault="0070152F">
      <w:pPr>
        <w:widowControl w:val="0"/>
        <w:pBdr>
          <w:top w:val="nil"/>
          <w:left w:val="nil"/>
          <w:bottom w:val="nil"/>
          <w:right w:val="nil"/>
          <w:between w:val="nil"/>
        </w:pBdr>
        <w:spacing w:line="360" w:lineRule="auto"/>
        <w:ind w:firstLine="720"/>
        <w:jc w:val="both"/>
        <w:rPr>
          <w:rFonts w:ascii="Aller" w:eastAsia="Aller" w:hAnsi="Aller" w:cs="Aller"/>
          <w:color w:val="000000"/>
          <w:lang w:val="pl-PL"/>
        </w:rPr>
      </w:pPr>
      <w:r w:rsidRPr="009C6195">
        <w:rPr>
          <w:rFonts w:ascii="Aller" w:eastAsia="Aller" w:hAnsi="Aller" w:cs="Aller"/>
          <w:color w:val="000000"/>
          <w:lang w:val="pl-PL"/>
        </w:rPr>
        <w:t>Rejestracja</w:t>
      </w:r>
      <w:r w:rsidR="007D38C9">
        <w:rPr>
          <w:rFonts w:ascii="Aller" w:eastAsia="Aller" w:hAnsi="Aller" w:cs="Aller"/>
          <w:color w:val="000000"/>
          <w:lang w:val="pl-PL"/>
        </w:rPr>
        <w:t xml:space="preserve"> </w:t>
      </w:r>
      <w:r w:rsidRPr="009C6195">
        <w:rPr>
          <w:rFonts w:ascii="Aller" w:eastAsia="Aller" w:hAnsi="Aller" w:cs="Aller"/>
          <w:color w:val="000000"/>
          <w:lang w:val="pl-PL"/>
        </w:rPr>
        <w:t>będzie</w:t>
      </w:r>
      <w:r w:rsidR="007D38C9">
        <w:rPr>
          <w:rFonts w:ascii="Aller" w:eastAsia="Aller" w:hAnsi="Aller" w:cs="Aller"/>
          <w:color w:val="000000"/>
          <w:lang w:val="pl-PL"/>
        </w:rPr>
        <w:t xml:space="preserve"> </w:t>
      </w:r>
      <w:r w:rsidRPr="009C6195">
        <w:rPr>
          <w:rFonts w:ascii="Aller" w:eastAsia="Aller" w:hAnsi="Aller" w:cs="Aller"/>
          <w:color w:val="000000"/>
          <w:lang w:val="pl-PL"/>
        </w:rPr>
        <w:t>prowadzona</w:t>
      </w:r>
      <w:r w:rsidR="007D38C9">
        <w:rPr>
          <w:rFonts w:ascii="Aller" w:eastAsia="Aller" w:hAnsi="Aller" w:cs="Aller"/>
          <w:color w:val="000000"/>
          <w:lang w:val="pl-PL"/>
        </w:rPr>
        <w:t xml:space="preserve"> </w:t>
      </w:r>
      <w:r w:rsidRPr="009C6195">
        <w:rPr>
          <w:rFonts w:ascii="Aller" w:eastAsia="Aller" w:hAnsi="Aller" w:cs="Aller"/>
          <w:color w:val="000000"/>
          <w:lang w:val="pl-PL"/>
        </w:rPr>
        <w:t>poprzez</w:t>
      </w:r>
      <w:r w:rsidR="007D38C9">
        <w:rPr>
          <w:rFonts w:ascii="Aller" w:eastAsia="Aller" w:hAnsi="Aller" w:cs="Aller"/>
          <w:color w:val="000000"/>
          <w:lang w:val="pl-PL"/>
        </w:rPr>
        <w:t xml:space="preserve"> </w:t>
      </w:r>
      <w:r w:rsidRPr="009C6195">
        <w:rPr>
          <w:rFonts w:ascii="Aller" w:eastAsia="Aller" w:hAnsi="Aller" w:cs="Aller"/>
          <w:color w:val="000000"/>
          <w:lang w:val="pl-PL"/>
        </w:rPr>
        <w:t>wypełnienie</w:t>
      </w:r>
      <w:r w:rsidR="007D38C9">
        <w:rPr>
          <w:rFonts w:ascii="Aller" w:eastAsia="Aller" w:hAnsi="Aller" w:cs="Aller"/>
          <w:color w:val="000000"/>
          <w:lang w:val="pl-PL"/>
        </w:rPr>
        <w:t xml:space="preserve"> </w:t>
      </w:r>
      <w:r w:rsidRPr="009C6195">
        <w:rPr>
          <w:rFonts w:ascii="Aller" w:eastAsia="Aller" w:hAnsi="Aller" w:cs="Aller"/>
          <w:color w:val="000000"/>
          <w:lang w:val="pl-PL"/>
        </w:rPr>
        <w:t>formularza</w:t>
      </w:r>
      <w:r w:rsidR="007D38C9">
        <w:rPr>
          <w:rFonts w:ascii="Aller" w:eastAsia="Aller" w:hAnsi="Aller" w:cs="Aller"/>
          <w:color w:val="000000"/>
          <w:lang w:val="pl-PL"/>
        </w:rPr>
        <w:t xml:space="preserve"> </w:t>
      </w:r>
      <w:r w:rsidRPr="009C6195">
        <w:rPr>
          <w:rFonts w:ascii="Aller" w:eastAsia="Aller" w:hAnsi="Aller" w:cs="Aller"/>
          <w:color w:val="000000"/>
          <w:lang w:val="pl-PL"/>
        </w:rPr>
        <w:t>elektronicznego</w:t>
      </w:r>
      <w:r w:rsidR="007D38C9">
        <w:rPr>
          <w:rFonts w:ascii="Aller" w:eastAsia="Aller" w:hAnsi="Aller" w:cs="Aller"/>
          <w:color w:val="000000"/>
          <w:lang w:val="pl-PL"/>
        </w:rPr>
        <w:t xml:space="preserve"> </w:t>
      </w:r>
      <w:r w:rsidRPr="009C6195">
        <w:rPr>
          <w:rFonts w:ascii="Aller" w:eastAsia="Aller" w:hAnsi="Aller" w:cs="Aller"/>
          <w:color w:val="000000"/>
          <w:lang w:val="pl-PL"/>
        </w:rPr>
        <w:t>dostępnego</w:t>
      </w:r>
      <w:r w:rsidR="007D38C9">
        <w:rPr>
          <w:rFonts w:ascii="Aller" w:eastAsia="Aller" w:hAnsi="Aller" w:cs="Aller"/>
          <w:color w:val="000000"/>
          <w:lang w:val="pl-PL"/>
        </w:rPr>
        <w:t xml:space="preserve"> </w:t>
      </w:r>
      <w:r w:rsidRPr="009C6195">
        <w:rPr>
          <w:rFonts w:ascii="Aller" w:eastAsia="Aller" w:hAnsi="Aller" w:cs="Aller"/>
          <w:color w:val="000000"/>
          <w:lang w:val="pl-PL"/>
        </w:rPr>
        <w:t>na</w:t>
      </w:r>
      <w:r w:rsidR="007D38C9">
        <w:rPr>
          <w:rFonts w:ascii="Aller" w:eastAsia="Aller" w:hAnsi="Aller" w:cs="Aller"/>
          <w:color w:val="000000"/>
          <w:lang w:val="pl-PL"/>
        </w:rPr>
        <w:t xml:space="preserve"> </w:t>
      </w:r>
      <w:r w:rsidRPr="009C6195">
        <w:rPr>
          <w:rFonts w:ascii="Aller" w:eastAsia="Aller" w:hAnsi="Aller" w:cs="Aller"/>
          <w:color w:val="000000"/>
          <w:lang w:val="pl-PL"/>
        </w:rPr>
        <w:t>stronie</w:t>
      </w:r>
    </w:p>
    <w:p w:rsidR="008E57E9" w:rsidRPr="009C6195" w:rsidRDefault="00C24570">
      <w:pPr>
        <w:widowControl w:val="0"/>
        <w:pBdr>
          <w:top w:val="nil"/>
          <w:left w:val="nil"/>
          <w:bottom w:val="nil"/>
          <w:right w:val="nil"/>
          <w:between w:val="nil"/>
        </w:pBdr>
        <w:spacing w:line="360" w:lineRule="auto"/>
        <w:ind w:firstLine="720"/>
        <w:jc w:val="both"/>
        <w:rPr>
          <w:rFonts w:ascii="Aller" w:eastAsia="Aller" w:hAnsi="Aller" w:cs="Aller"/>
          <w:color w:val="000000"/>
          <w:lang w:val="pl-PL"/>
        </w:rPr>
      </w:pPr>
      <w:hyperlink r:id="rId6">
        <w:r w:rsidR="0070152F" w:rsidRPr="009C6195">
          <w:rPr>
            <w:rFonts w:ascii="Arial" w:eastAsia="Arial" w:hAnsi="Arial" w:cs="Arial"/>
            <w:color w:val="1155CC"/>
            <w:u w:val="single"/>
            <w:lang w:val="pl-PL"/>
          </w:rPr>
          <w:t>http://fundacjaukraina.eu/zimowy-kurs-jezykowy-dla-dzieci/</w:t>
        </w:r>
      </w:hyperlink>
      <w:r w:rsidR="007D38C9">
        <w:rPr>
          <w:rFonts w:ascii="Arial" w:eastAsia="Arial" w:hAnsi="Arial" w:cs="Arial"/>
          <w:lang w:val="pl-PL"/>
        </w:rPr>
        <w:t xml:space="preserve"> </w:t>
      </w:r>
      <w:r w:rsidR="0070152F" w:rsidRPr="009C6195">
        <w:rPr>
          <w:rFonts w:ascii="Aller" w:eastAsia="Aller" w:hAnsi="Aller" w:cs="Aller"/>
          <w:color w:val="000000"/>
          <w:lang w:val="pl-PL"/>
        </w:rPr>
        <w:t>o dalszych</w:t>
      </w:r>
      <w:r w:rsidR="009C6195">
        <w:rPr>
          <w:rFonts w:ascii="Aller" w:eastAsia="Aller" w:hAnsi="Aller" w:cs="Aller"/>
          <w:color w:val="000000"/>
          <w:lang w:val="pl-PL"/>
        </w:rPr>
        <w:t xml:space="preserve"> </w:t>
      </w:r>
      <w:r w:rsidR="0070152F" w:rsidRPr="009C6195">
        <w:rPr>
          <w:rFonts w:ascii="Aller" w:eastAsia="Aller" w:hAnsi="Aller" w:cs="Aller"/>
          <w:color w:val="000000"/>
          <w:lang w:val="pl-PL"/>
        </w:rPr>
        <w:t>krokach</w:t>
      </w:r>
      <w:r w:rsidR="009C6195">
        <w:rPr>
          <w:rFonts w:ascii="Aller" w:eastAsia="Aller" w:hAnsi="Aller" w:cs="Aller"/>
          <w:color w:val="000000"/>
          <w:lang w:val="pl-PL"/>
        </w:rPr>
        <w:t xml:space="preserve"> </w:t>
      </w:r>
      <w:r w:rsidR="0070152F" w:rsidRPr="009C6195">
        <w:rPr>
          <w:rFonts w:ascii="Aller" w:eastAsia="Aller" w:hAnsi="Aller" w:cs="Aller"/>
          <w:color w:val="000000"/>
          <w:lang w:val="pl-PL"/>
        </w:rPr>
        <w:t>zostaną</w:t>
      </w:r>
      <w:r w:rsidR="009C6195">
        <w:rPr>
          <w:rFonts w:ascii="Aller" w:eastAsia="Aller" w:hAnsi="Aller" w:cs="Aller"/>
          <w:color w:val="000000"/>
          <w:lang w:val="pl-PL"/>
        </w:rPr>
        <w:t xml:space="preserve"> </w:t>
      </w:r>
      <w:r w:rsidR="0070152F" w:rsidRPr="009C6195">
        <w:rPr>
          <w:rFonts w:ascii="Aller" w:eastAsia="Aller" w:hAnsi="Aller" w:cs="Aller"/>
          <w:color w:val="000000"/>
          <w:lang w:val="pl-PL"/>
        </w:rPr>
        <w:t>poinformowani</w:t>
      </w:r>
      <w:r w:rsidR="009C6195">
        <w:rPr>
          <w:rFonts w:ascii="Aller" w:eastAsia="Aller" w:hAnsi="Aller" w:cs="Aller"/>
          <w:color w:val="000000"/>
          <w:lang w:val="pl-PL"/>
        </w:rPr>
        <w:t xml:space="preserve"> </w:t>
      </w:r>
      <w:r w:rsidR="0070152F" w:rsidRPr="009C6195">
        <w:rPr>
          <w:rFonts w:ascii="Aller" w:eastAsia="Aller" w:hAnsi="Aller" w:cs="Aller"/>
          <w:color w:val="000000"/>
          <w:lang w:val="pl-PL"/>
        </w:rPr>
        <w:t>zakwalifikowani</w:t>
      </w:r>
      <w:r w:rsidR="009C6195">
        <w:rPr>
          <w:rFonts w:ascii="Aller" w:eastAsia="Aller" w:hAnsi="Aller" w:cs="Aller"/>
          <w:color w:val="000000"/>
          <w:lang w:val="pl-PL"/>
        </w:rPr>
        <w:t xml:space="preserve"> </w:t>
      </w:r>
      <w:r w:rsidR="0070152F" w:rsidRPr="009C6195">
        <w:rPr>
          <w:rFonts w:ascii="Aller" w:eastAsia="Aller" w:hAnsi="Aller" w:cs="Aller"/>
          <w:color w:val="000000"/>
          <w:lang w:val="pl-PL"/>
        </w:rPr>
        <w:t xml:space="preserve">kandydaci. </w:t>
      </w:r>
    </w:p>
    <w:p w:rsidR="008E57E9" w:rsidRPr="009C6195" w:rsidRDefault="0070152F">
      <w:pPr>
        <w:widowControl w:val="0"/>
        <w:pBdr>
          <w:top w:val="nil"/>
          <w:left w:val="nil"/>
          <w:bottom w:val="nil"/>
          <w:right w:val="nil"/>
          <w:between w:val="nil"/>
        </w:pBdr>
        <w:spacing w:line="360" w:lineRule="auto"/>
        <w:ind w:firstLine="720"/>
        <w:jc w:val="both"/>
        <w:rPr>
          <w:rFonts w:ascii="Aller" w:eastAsia="Aller" w:hAnsi="Aller" w:cs="Aller"/>
          <w:color w:val="000000"/>
          <w:lang w:val="pl-PL"/>
        </w:rPr>
      </w:pPr>
      <w:r w:rsidRPr="009C6195">
        <w:rPr>
          <w:rFonts w:ascii="Aller" w:eastAsia="Aller" w:hAnsi="Aller" w:cs="Aller"/>
          <w:color w:val="000000"/>
          <w:lang w:val="pl-PL"/>
        </w:rPr>
        <w:t>W przypadku</w:t>
      </w:r>
      <w:r w:rsidR="009C6195">
        <w:rPr>
          <w:rFonts w:ascii="Aller" w:eastAsia="Aller" w:hAnsi="Aller" w:cs="Aller"/>
          <w:color w:val="000000"/>
          <w:lang w:val="pl-PL"/>
        </w:rPr>
        <w:t xml:space="preserve"> </w:t>
      </w:r>
      <w:r w:rsidRPr="009C6195">
        <w:rPr>
          <w:rFonts w:ascii="Aller" w:eastAsia="Aller" w:hAnsi="Aller" w:cs="Aller"/>
          <w:color w:val="000000"/>
          <w:lang w:val="pl-PL"/>
        </w:rPr>
        <w:t>pytań</w:t>
      </w:r>
      <w:r w:rsidR="009C6195">
        <w:rPr>
          <w:rFonts w:ascii="Aller" w:eastAsia="Aller" w:hAnsi="Aller" w:cs="Aller"/>
          <w:color w:val="000000"/>
          <w:lang w:val="pl-PL"/>
        </w:rPr>
        <w:t xml:space="preserve"> </w:t>
      </w:r>
      <w:r w:rsidRPr="009C6195">
        <w:rPr>
          <w:rFonts w:ascii="Aller" w:eastAsia="Aller" w:hAnsi="Aller" w:cs="Aller"/>
          <w:color w:val="000000"/>
          <w:lang w:val="pl-PL"/>
        </w:rPr>
        <w:t>prosimy o kontakt</w:t>
      </w:r>
      <w:r w:rsidR="007D38C9">
        <w:rPr>
          <w:rFonts w:ascii="Aller" w:eastAsia="Aller" w:hAnsi="Aller" w:cs="Aller"/>
          <w:color w:val="000000"/>
          <w:lang w:val="pl-PL"/>
        </w:rPr>
        <w:t xml:space="preserve"> </w:t>
      </w:r>
      <w:r w:rsidRPr="009C6195">
        <w:rPr>
          <w:rFonts w:ascii="Aller" w:eastAsia="Aller" w:hAnsi="Aller" w:cs="Aller"/>
          <w:color w:val="000000"/>
          <w:lang w:val="pl-PL"/>
        </w:rPr>
        <w:t>na</w:t>
      </w:r>
      <w:r w:rsidR="007D38C9">
        <w:rPr>
          <w:rFonts w:ascii="Aller" w:eastAsia="Aller" w:hAnsi="Aller" w:cs="Aller"/>
          <w:color w:val="000000"/>
          <w:lang w:val="pl-PL"/>
        </w:rPr>
        <w:t xml:space="preserve"> </w:t>
      </w:r>
      <w:r w:rsidRPr="009C6195">
        <w:rPr>
          <w:rFonts w:ascii="Aller" w:eastAsia="Aller" w:hAnsi="Aller" w:cs="Aller"/>
          <w:color w:val="000000"/>
          <w:lang w:val="pl-PL"/>
        </w:rPr>
        <w:t>adres</w:t>
      </w:r>
      <w:r w:rsidR="007D38C9">
        <w:rPr>
          <w:rFonts w:ascii="Aller" w:eastAsia="Aller" w:hAnsi="Aller" w:cs="Aller"/>
          <w:color w:val="000000"/>
          <w:lang w:val="pl-PL"/>
        </w:rPr>
        <w:t xml:space="preserve"> </w:t>
      </w:r>
      <w:hyperlink r:id="rId7">
        <w:r w:rsidRPr="009C6195">
          <w:rPr>
            <w:rFonts w:ascii="Aller" w:eastAsia="Aller" w:hAnsi="Aller" w:cs="Aller"/>
            <w:color w:val="0563C1"/>
            <w:u w:val="single"/>
            <w:lang w:val="pl-PL"/>
          </w:rPr>
          <w:t>rekrutacja@fundacjaukraina.eu</w:t>
        </w:r>
      </w:hyperlink>
    </w:p>
    <w:p w:rsidR="008E57E9" w:rsidRPr="009C6195" w:rsidRDefault="0070152F">
      <w:pPr>
        <w:widowControl w:val="0"/>
        <w:pBdr>
          <w:top w:val="nil"/>
          <w:left w:val="nil"/>
          <w:bottom w:val="nil"/>
          <w:right w:val="nil"/>
          <w:between w:val="nil"/>
        </w:pBdr>
        <w:spacing w:line="360" w:lineRule="auto"/>
        <w:ind w:firstLine="720"/>
        <w:jc w:val="both"/>
        <w:rPr>
          <w:rFonts w:ascii="Aller" w:eastAsia="Aller" w:hAnsi="Aller" w:cs="Aller"/>
          <w:lang w:val="pl-PL"/>
        </w:rPr>
      </w:pPr>
      <w:r w:rsidRPr="009C6195">
        <w:rPr>
          <w:rFonts w:ascii="Arial" w:eastAsia="Arial" w:hAnsi="Arial" w:cs="Arial"/>
          <w:color w:val="1D2129"/>
          <w:highlight w:val="white"/>
          <w:lang w:val="pl-PL"/>
        </w:rPr>
        <w:t>Kurs jest współfinansowany</w:t>
      </w:r>
      <w:r w:rsidR="009C6195">
        <w:rPr>
          <w:rFonts w:ascii="Arial" w:eastAsia="Arial" w:hAnsi="Arial" w:cs="Arial"/>
          <w:color w:val="1D2129"/>
          <w:highlight w:val="white"/>
          <w:lang w:val="pl-PL"/>
        </w:rPr>
        <w:t xml:space="preserve"> </w:t>
      </w:r>
      <w:r w:rsidRPr="009C6195">
        <w:rPr>
          <w:rFonts w:ascii="Arial" w:eastAsia="Arial" w:hAnsi="Arial" w:cs="Arial"/>
          <w:color w:val="1D2129"/>
          <w:highlight w:val="white"/>
          <w:lang w:val="pl-PL"/>
        </w:rPr>
        <w:t>przez</w:t>
      </w:r>
      <w:r w:rsidR="009C6195">
        <w:rPr>
          <w:rFonts w:ascii="Arial" w:eastAsia="Arial" w:hAnsi="Arial" w:cs="Arial"/>
          <w:color w:val="1D2129"/>
          <w:highlight w:val="white"/>
          <w:lang w:val="pl-PL"/>
        </w:rPr>
        <w:t xml:space="preserve"> </w:t>
      </w:r>
      <w:r w:rsidRPr="009C6195">
        <w:rPr>
          <w:rFonts w:ascii="Arial" w:eastAsia="Arial" w:hAnsi="Arial" w:cs="Arial"/>
          <w:color w:val="1D2129"/>
          <w:highlight w:val="white"/>
          <w:lang w:val="pl-PL"/>
        </w:rPr>
        <w:t>Gminę</w:t>
      </w:r>
      <w:r w:rsidR="009C6195">
        <w:rPr>
          <w:rFonts w:ascii="Arial" w:eastAsia="Arial" w:hAnsi="Arial" w:cs="Arial"/>
          <w:color w:val="1D2129"/>
          <w:highlight w:val="white"/>
          <w:lang w:val="pl-PL"/>
        </w:rPr>
        <w:t xml:space="preserve"> </w:t>
      </w:r>
      <w:r w:rsidRPr="009C6195">
        <w:rPr>
          <w:rFonts w:ascii="Arial" w:eastAsia="Arial" w:hAnsi="Arial" w:cs="Arial"/>
          <w:color w:val="1D2129"/>
          <w:highlight w:val="white"/>
          <w:lang w:val="pl-PL"/>
        </w:rPr>
        <w:t>Wrocław.</w:t>
      </w:r>
    </w:p>
    <w:p w:rsidR="008E57E9" w:rsidRPr="009C6195" w:rsidRDefault="008E57E9">
      <w:pPr>
        <w:widowControl w:val="0"/>
        <w:pBdr>
          <w:top w:val="nil"/>
          <w:left w:val="nil"/>
          <w:bottom w:val="nil"/>
          <w:right w:val="nil"/>
          <w:between w:val="nil"/>
        </w:pBdr>
        <w:spacing w:line="360" w:lineRule="auto"/>
        <w:jc w:val="center"/>
        <w:rPr>
          <w:rFonts w:ascii="Aller" w:eastAsia="Aller" w:hAnsi="Aller" w:cs="Aller"/>
          <w:color w:val="000000"/>
          <w:lang w:val="pl-PL"/>
        </w:rPr>
      </w:pPr>
    </w:p>
    <w:p w:rsidR="008E57E9" w:rsidRPr="009C6195" w:rsidRDefault="008E57E9">
      <w:pPr>
        <w:widowControl w:val="0"/>
        <w:pBdr>
          <w:top w:val="nil"/>
          <w:left w:val="nil"/>
          <w:bottom w:val="nil"/>
          <w:right w:val="nil"/>
          <w:between w:val="nil"/>
        </w:pBdr>
        <w:spacing w:line="360" w:lineRule="auto"/>
        <w:jc w:val="center"/>
        <w:rPr>
          <w:rFonts w:ascii="Aller" w:eastAsia="Aller" w:hAnsi="Aller" w:cs="Aller"/>
          <w:b/>
          <w:color w:val="000000"/>
          <w:lang w:val="pl-PL"/>
        </w:rPr>
      </w:pPr>
    </w:p>
    <w:p w:rsidR="008E57E9" w:rsidRPr="009C6195" w:rsidRDefault="0070152F">
      <w:pPr>
        <w:spacing w:line="360" w:lineRule="auto"/>
        <w:rPr>
          <w:rFonts w:ascii="Aller" w:eastAsia="Aller" w:hAnsi="Aller" w:cs="Aller"/>
          <w:b/>
          <w:lang w:val="pl-PL"/>
        </w:rPr>
      </w:pPr>
      <w:r w:rsidRPr="009C6195">
        <w:rPr>
          <w:lang w:val="pl-PL"/>
        </w:rPr>
        <w:br w:type="page"/>
      </w:r>
    </w:p>
    <w:p w:rsidR="008E57E9" w:rsidRPr="009C6195" w:rsidRDefault="008E57E9">
      <w:pPr>
        <w:widowControl w:val="0"/>
        <w:pBdr>
          <w:top w:val="nil"/>
          <w:left w:val="nil"/>
          <w:bottom w:val="nil"/>
          <w:right w:val="nil"/>
          <w:between w:val="nil"/>
        </w:pBdr>
        <w:spacing w:line="360" w:lineRule="auto"/>
        <w:jc w:val="center"/>
        <w:rPr>
          <w:rFonts w:ascii="Aller" w:eastAsia="Aller" w:hAnsi="Aller" w:cs="Aller"/>
          <w:b/>
          <w:color w:val="000000"/>
          <w:lang w:val="pl-PL"/>
        </w:rPr>
      </w:pPr>
    </w:p>
    <w:p w:rsidR="008E57E9" w:rsidRPr="007D38C9" w:rsidRDefault="0070152F">
      <w:pPr>
        <w:widowControl w:val="0"/>
        <w:pBdr>
          <w:top w:val="nil"/>
          <w:left w:val="nil"/>
          <w:bottom w:val="nil"/>
          <w:right w:val="nil"/>
          <w:between w:val="nil"/>
        </w:pBdr>
        <w:spacing w:line="360" w:lineRule="auto"/>
        <w:jc w:val="center"/>
        <w:rPr>
          <w:rFonts w:ascii="Aller" w:eastAsia="Aller" w:hAnsi="Aller" w:cs="Aller"/>
          <w:color w:val="000000"/>
        </w:rPr>
      </w:pPr>
      <w:r w:rsidRPr="007D38C9">
        <w:rPr>
          <w:rFonts w:ascii="Aller" w:eastAsia="Aller" w:hAnsi="Aller" w:cs="Aller"/>
          <w:b/>
          <w:color w:val="000000"/>
        </w:rPr>
        <w:t>Winter Polish Language Course</w:t>
      </w:r>
    </w:p>
    <w:p w:rsidR="008E57E9" w:rsidRPr="007D38C9" w:rsidRDefault="008E57E9">
      <w:pPr>
        <w:widowControl w:val="0"/>
        <w:pBdr>
          <w:top w:val="nil"/>
          <w:left w:val="nil"/>
          <w:bottom w:val="nil"/>
          <w:right w:val="nil"/>
          <w:between w:val="nil"/>
        </w:pBdr>
        <w:spacing w:line="360" w:lineRule="auto"/>
        <w:jc w:val="both"/>
        <w:rPr>
          <w:rFonts w:ascii="Aller" w:eastAsia="Aller" w:hAnsi="Aller" w:cs="Aller"/>
          <w:b/>
          <w:color w:val="000000"/>
        </w:rPr>
      </w:pPr>
    </w:p>
    <w:p w:rsidR="008E57E9" w:rsidRDefault="0070152F">
      <w:pPr>
        <w:widowControl w:val="0"/>
        <w:pBdr>
          <w:top w:val="nil"/>
          <w:left w:val="nil"/>
          <w:bottom w:val="nil"/>
          <w:right w:val="nil"/>
          <w:between w:val="nil"/>
        </w:pBdr>
        <w:spacing w:line="360" w:lineRule="auto"/>
        <w:ind w:firstLine="709"/>
        <w:jc w:val="both"/>
        <w:rPr>
          <w:rFonts w:ascii="Aller" w:eastAsia="Aller" w:hAnsi="Aller" w:cs="Aller"/>
          <w:color w:val="000000"/>
        </w:rPr>
      </w:pPr>
      <w:r>
        <w:rPr>
          <w:rFonts w:ascii="Aller" w:eastAsia="Aller" w:hAnsi="Aller" w:cs="Aller"/>
          <w:color w:val="000000"/>
        </w:rPr>
        <w:t>In the days between the 28</w:t>
      </w:r>
      <w:r>
        <w:rPr>
          <w:rFonts w:ascii="Aller" w:eastAsia="Aller" w:hAnsi="Aller" w:cs="Aller"/>
          <w:color w:val="000000"/>
          <w:vertAlign w:val="superscript"/>
        </w:rPr>
        <w:t>th</w:t>
      </w:r>
      <w:r>
        <w:rPr>
          <w:rFonts w:ascii="Aller" w:eastAsia="Aller" w:hAnsi="Aller" w:cs="Aller"/>
          <w:color w:val="000000"/>
        </w:rPr>
        <w:t xml:space="preserve"> January and 8</w:t>
      </w:r>
      <w:r>
        <w:rPr>
          <w:rFonts w:ascii="Aller" w:eastAsia="Aller" w:hAnsi="Aller" w:cs="Aller"/>
          <w:color w:val="000000"/>
          <w:vertAlign w:val="superscript"/>
        </w:rPr>
        <w:t>th</w:t>
      </w:r>
      <w:r>
        <w:rPr>
          <w:rFonts w:ascii="Aller" w:eastAsia="Aller" w:hAnsi="Aller" w:cs="Aller"/>
          <w:color w:val="000000"/>
        </w:rPr>
        <w:t xml:space="preserve"> of February 2019, Foundation Ukraine, organizing a course for foreign pupils, which goal is getting familiar with polish language, breaking language barriers, preparation for studying at Wroclaw school as well as integration.</w:t>
      </w:r>
    </w:p>
    <w:p w:rsidR="008E57E9" w:rsidRDefault="0070152F">
      <w:pPr>
        <w:widowControl w:val="0"/>
        <w:pBdr>
          <w:top w:val="nil"/>
          <w:left w:val="nil"/>
          <w:bottom w:val="nil"/>
          <w:right w:val="nil"/>
          <w:between w:val="nil"/>
        </w:pBdr>
        <w:spacing w:line="360" w:lineRule="auto"/>
        <w:ind w:firstLine="709"/>
        <w:jc w:val="both"/>
        <w:rPr>
          <w:rFonts w:ascii="Aller" w:eastAsia="Aller" w:hAnsi="Aller" w:cs="Aller"/>
          <w:color w:val="000000"/>
        </w:rPr>
      </w:pPr>
      <w:r>
        <w:rPr>
          <w:rFonts w:ascii="Aller" w:eastAsia="Aller" w:hAnsi="Aller" w:cs="Aller"/>
          <w:color w:val="000000"/>
        </w:rPr>
        <w:t>As part of the project, there will be held lections, animations and language games, integration lessons also. Lessons have a purpose to help in mastering the Polish language at the elementary level (A0/A1). An auxiliary language of the course is English.</w:t>
      </w:r>
    </w:p>
    <w:p w:rsidR="008E57E9" w:rsidRDefault="0070152F">
      <w:pPr>
        <w:widowControl w:val="0"/>
        <w:pBdr>
          <w:top w:val="nil"/>
          <w:left w:val="nil"/>
          <w:bottom w:val="nil"/>
          <w:right w:val="nil"/>
          <w:between w:val="nil"/>
        </w:pBdr>
        <w:spacing w:line="360" w:lineRule="auto"/>
        <w:ind w:firstLine="709"/>
        <w:jc w:val="both"/>
        <w:rPr>
          <w:rFonts w:ascii="Aller" w:eastAsia="Aller" w:hAnsi="Aller" w:cs="Aller"/>
          <w:color w:val="000000"/>
        </w:rPr>
      </w:pPr>
      <w:r>
        <w:rPr>
          <w:rFonts w:ascii="Aller" w:eastAsia="Aller" w:hAnsi="Aller" w:cs="Aller"/>
          <w:color w:val="000000"/>
        </w:rPr>
        <w:t>In Ukrainian Center of Culture and Development, lectors will take care of children and youth, creating conditions for learning Polish and further education of the language at school. Course is referring to foreign pupils and those, who communicating in English language.</w:t>
      </w:r>
    </w:p>
    <w:p w:rsidR="008E57E9" w:rsidRDefault="0070152F">
      <w:pPr>
        <w:widowControl w:val="0"/>
        <w:pBdr>
          <w:top w:val="nil"/>
          <w:left w:val="nil"/>
          <w:bottom w:val="nil"/>
          <w:right w:val="nil"/>
          <w:between w:val="nil"/>
        </w:pBdr>
        <w:spacing w:line="360" w:lineRule="auto"/>
        <w:ind w:firstLine="709"/>
        <w:jc w:val="both"/>
        <w:rPr>
          <w:rFonts w:ascii="Aller" w:eastAsia="Aller" w:hAnsi="Aller" w:cs="Aller"/>
          <w:color w:val="000000"/>
        </w:rPr>
      </w:pPr>
      <w:r>
        <w:rPr>
          <w:rFonts w:ascii="Aller" w:eastAsia="Aller" w:hAnsi="Aller" w:cs="Aller"/>
          <w:color w:val="000000"/>
        </w:rPr>
        <w:t xml:space="preserve">The precedence have pupils, who started education in polish school in school year 2018/2019. It is planned to launch the following age groups: years 7 – 11 and years 12 – 15. Groups will have from 5 to 8 persons. One person can take part in maximum one course of 20 hours. Particular course group will be launched only if minimum amount of participants collected. </w:t>
      </w:r>
    </w:p>
    <w:p w:rsidR="008E57E9" w:rsidRDefault="0070152F">
      <w:pPr>
        <w:widowControl w:val="0"/>
        <w:pBdr>
          <w:top w:val="nil"/>
          <w:left w:val="nil"/>
          <w:bottom w:val="nil"/>
          <w:right w:val="nil"/>
          <w:between w:val="nil"/>
        </w:pBdr>
        <w:spacing w:line="360" w:lineRule="auto"/>
        <w:ind w:firstLine="709"/>
        <w:jc w:val="both"/>
        <w:rPr>
          <w:rFonts w:ascii="Aller" w:eastAsia="Aller" w:hAnsi="Aller" w:cs="Aller"/>
          <w:color w:val="000000"/>
        </w:rPr>
      </w:pPr>
      <w:r>
        <w:rPr>
          <w:rFonts w:ascii="Aller" w:eastAsia="Aller" w:hAnsi="Aller" w:cs="Aller"/>
          <w:color w:val="000000"/>
        </w:rPr>
        <w:t>Total price for the participation of one candidate is 100 PLN, with which organizer will cover food costs and other additional expenses during course.</w:t>
      </w:r>
    </w:p>
    <w:p w:rsidR="008E57E9" w:rsidRDefault="0070152F">
      <w:pPr>
        <w:widowControl w:val="0"/>
        <w:pBdr>
          <w:top w:val="nil"/>
          <w:left w:val="nil"/>
          <w:bottom w:val="nil"/>
          <w:right w:val="nil"/>
          <w:between w:val="nil"/>
        </w:pBdr>
        <w:spacing w:line="360" w:lineRule="auto"/>
        <w:ind w:firstLine="709"/>
        <w:jc w:val="both"/>
        <w:rPr>
          <w:rFonts w:ascii="Aller" w:eastAsia="Aller" w:hAnsi="Aller" w:cs="Aller"/>
          <w:color w:val="000000"/>
        </w:rPr>
      </w:pPr>
      <w:r>
        <w:rPr>
          <w:rFonts w:ascii="Aller" w:eastAsia="Aller" w:hAnsi="Aller" w:cs="Aller"/>
          <w:color w:val="000000"/>
        </w:rPr>
        <w:t>Registration may be done until the 17</w:t>
      </w:r>
      <w:r>
        <w:rPr>
          <w:rFonts w:ascii="Aller" w:eastAsia="Aller" w:hAnsi="Aller" w:cs="Aller"/>
          <w:color w:val="000000"/>
          <w:vertAlign w:val="superscript"/>
        </w:rPr>
        <w:t>th</w:t>
      </w:r>
      <w:r>
        <w:rPr>
          <w:rFonts w:ascii="Aller" w:eastAsia="Aller" w:hAnsi="Aller" w:cs="Aller"/>
          <w:color w:val="000000"/>
        </w:rPr>
        <w:t xml:space="preserve"> of January 2019 r., participation will be possible after registration and qualification of candidate to specific group based on course criteria. </w:t>
      </w:r>
    </w:p>
    <w:p w:rsidR="008E57E9" w:rsidRDefault="0070152F">
      <w:pPr>
        <w:widowControl w:val="0"/>
        <w:pBdr>
          <w:top w:val="nil"/>
          <w:left w:val="nil"/>
          <w:bottom w:val="nil"/>
          <w:right w:val="nil"/>
          <w:between w:val="nil"/>
        </w:pBdr>
        <w:spacing w:line="360" w:lineRule="auto"/>
        <w:ind w:firstLine="709"/>
        <w:jc w:val="both"/>
        <w:rPr>
          <w:rFonts w:ascii="Aller" w:eastAsia="Aller" w:hAnsi="Aller" w:cs="Aller"/>
          <w:color w:val="000000"/>
        </w:rPr>
      </w:pPr>
      <w:r>
        <w:rPr>
          <w:rFonts w:ascii="Aller" w:eastAsia="Aller" w:hAnsi="Aller" w:cs="Aller"/>
          <w:color w:val="000000"/>
        </w:rPr>
        <w:t xml:space="preserve">Registration form can be found on the Ukraine Foundation website </w:t>
      </w:r>
      <w:hyperlink r:id="rId8">
        <w:r>
          <w:rPr>
            <w:rFonts w:ascii="Aller" w:eastAsia="Aller" w:hAnsi="Aller" w:cs="Aller"/>
            <w:color w:val="0563C1"/>
            <w:u w:val="single"/>
          </w:rPr>
          <w:t>www.fundacjaukraina.eu/kurs</w:t>
        </w:r>
      </w:hyperlink>
      <w:r>
        <w:rPr>
          <w:rFonts w:ascii="Aller" w:eastAsia="Aller" w:hAnsi="Aller" w:cs="Aller"/>
          <w:color w:val="000000"/>
        </w:rPr>
        <w:t xml:space="preserve"> and qualified candidates will be informed about following steps.</w:t>
      </w:r>
    </w:p>
    <w:p w:rsidR="008E57E9" w:rsidRDefault="0070152F">
      <w:pPr>
        <w:widowControl w:val="0"/>
        <w:pBdr>
          <w:top w:val="nil"/>
          <w:left w:val="nil"/>
          <w:bottom w:val="nil"/>
          <w:right w:val="nil"/>
          <w:between w:val="nil"/>
        </w:pBdr>
        <w:spacing w:line="360" w:lineRule="auto"/>
        <w:ind w:firstLine="709"/>
        <w:jc w:val="both"/>
        <w:rPr>
          <w:rFonts w:ascii="Aller" w:eastAsia="Aller" w:hAnsi="Aller" w:cs="Aller"/>
          <w:color w:val="000000"/>
        </w:rPr>
      </w:pPr>
      <w:bookmarkStart w:id="1" w:name="_gjdgxs" w:colFirst="0" w:colLast="0"/>
      <w:bookmarkEnd w:id="1"/>
      <w:r>
        <w:rPr>
          <w:rFonts w:ascii="Aller" w:eastAsia="Aller" w:hAnsi="Aller" w:cs="Aller"/>
          <w:color w:val="000000"/>
        </w:rPr>
        <w:t xml:space="preserve">In case on any question please contact us via </w:t>
      </w:r>
      <w:hyperlink r:id="rId9">
        <w:r>
          <w:rPr>
            <w:rFonts w:ascii="Aller" w:eastAsia="Aller" w:hAnsi="Aller" w:cs="Aller"/>
            <w:color w:val="0563C1"/>
            <w:u w:val="single"/>
          </w:rPr>
          <w:t>rekrutacja@fundacjaukraina.ue</w:t>
        </w:r>
      </w:hyperlink>
    </w:p>
    <w:p w:rsidR="008E57E9" w:rsidRDefault="0070152F">
      <w:pPr>
        <w:widowControl w:val="0"/>
        <w:pBdr>
          <w:top w:val="nil"/>
          <w:left w:val="nil"/>
          <w:bottom w:val="nil"/>
          <w:right w:val="nil"/>
          <w:between w:val="nil"/>
        </w:pBdr>
        <w:spacing w:line="360" w:lineRule="auto"/>
        <w:ind w:firstLine="709"/>
        <w:jc w:val="both"/>
        <w:rPr>
          <w:rFonts w:ascii="Aller" w:eastAsia="Aller" w:hAnsi="Aller" w:cs="Aller"/>
          <w:color w:val="000000"/>
        </w:rPr>
      </w:pPr>
      <w:r>
        <w:rPr>
          <w:rFonts w:ascii="Aller" w:eastAsia="Aller" w:hAnsi="Aller" w:cs="Aller"/>
        </w:rPr>
        <w:t>Course is cofinanced by Municipality of Wroclaw.</w:t>
      </w:r>
    </w:p>
    <w:p w:rsidR="008E57E9" w:rsidRDefault="008E57E9">
      <w:pPr>
        <w:pBdr>
          <w:top w:val="nil"/>
          <w:left w:val="nil"/>
          <w:bottom w:val="nil"/>
          <w:right w:val="nil"/>
          <w:between w:val="nil"/>
        </w:pBdr>
        <w:spacing w:line="360" w:lineRule="auto"/>
        <w:jc w:val="both"/>
        <w:rPr>
          <w:rFonts w:ascii="Aller" w:eastAsia="Aller" w:hAnsi="Aller" w:cs="Aller"/>
        </w:rPr>
      </w:pPr>
    </w:p>
    <w:p w:rsidR="008E57E9" w:rsidRDefault="008E57E9">
      <w:pPr>
        <w:spacing w:line="360" w:lineRule="auto"/>
        <w:jc w:val="both"/>
        <w:rPr>
          <w:rFonts w:ascii="Aller" w:eastAsia="Aller" w:hAnsi="Aller" w:cs="Aller"/>
        </w:rPr>
      </w:pPr>
    </w:p>
    <w:sectPr w:rsidR="008E57E9" w:rsidSect="00CF03AA">
      <w:headerReference w:type="default" r:id="rId10"/>
      <w:footerReference w:type="default" r:id="rId11"/>
      <w:pgSz w:w="11906" w:h="16838"/>
      <w:pgMar w:top="567" w:right="567" w:bottom="284" w:left="567"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F88" w:rsidRDefault="00487F88">
      <w:r>
        <w:separator/>
      </w:r>
    </w:p>
  </w:endnote>
  <w:endnote w:type="continuationSeparator" w:id="1">
    <w:p w:rsidR="00487F88" w:rsidRDefault="00487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ller">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E9" w:rsidRPr="007D38C9" w:rsidRDefault="0070152F">
    <w:pPr>
      <w:pBdr>
        <w:top w:val="nil"/>
        <w:left w:val="nil"/>
        <w:bottom w:val="nil"/>
        <w:right w:val="nil"/>
        <w:between w:val="nil"/>
      </w:pBdr>
      <w:tabs>
        <w:tab w:val="center" w:pos="4536"/>
        <w:tab w:val="right" w:pos="9072"/>
      </w:tabs>
      <w:jc w:val="center"/>
      <w:rPr>
        <w:color w:val="000000"/>
        <w:lang w:val="pl-PL"/>
      </w:rPr>
    </w:pPr>
    <w:r w:rsidRPr="007D38C9">
      <w:rPr>
        <w:rFonts w:ascii="Arial" w:eastAsia="Arial" w:hAnsi="Arial" w:cs="Arial"/>
        <w:color w:val="000000"/>
        <w:sz w:val="20"/>
        <w:szCs w:val="20"/>
        <w:lang w:val="pl-PL"/>
      </w:rPr>
      <w:t>Projekt</w:t>
    </w:r>
    <w:r w:rsidR="007D38C9" w:rsidRPr="007D38C9">
      <w:rPr>
        <w:rFonts w:ascii="Arial" w:eastAsia="Arial" w:hAnsi="Arial" w:cs="Arial"/>
        <w:color w:val="000000"/>
        <w:sz w:val="20"/>
        <w:szCs w:val="20"/>
        <w:lang w:val="pl-PL"/>
      </w:rPr>
      <w:t xml:space="preserve"> </w:t>
    </w:r>
    <w:r w:rsidRPr="007D38C9">
      <w:rPr>
        <w:rFonts w:ascii="Arial" w:eastAsia="Arial" w:hAnsi="Arial" w:cs="Arial"/>
        <w:color w:val="000000"/>
        <w:sz w:val="20"/>
        <w:szCs w:val="20"/>
        <w:lang w:val="pl-PL"/>
      </w:rPr>
      <w:t>współfinansowany</w:t>
    </w:r>
    <w:r w:rsidR="007D38C9" w:rsidRPr="007D38C9">
      <w:rPr>
        <w:rFonts w:ascii="Arial" w:eastAsia="Arial" w:hAnsi="Arial" w:cs="Arial"/>
        <w:color w:val="000000"/>
        <w:sz w:val="20"/>
        <w:szCs w:val="20"/>
        <w:lang w:val="pl-PL"/>
      </w:rPr>
      <w:t xml:space="preserve"> </w:t>
    </w:r>
    <w:r w:rsidRPr="007D38C9">
      <w:rPr>
        <w:rFonts w:ascii="Arial" w:eastAsia="Arial" w:hAnsi="Arial" w:cs="Arial"/>
        <w:color w:val="000000"/>
        <w:sz w:val="20"/>
        <w:szCs w:val="20"/>
        <w:lang w:val="pl-PL"/>
      </w:rPr>
      <w:t>przez</w:t>
    </w:r>
    <w:r w:rsidR="007D38C9" w:rsidRPr="007D38C9">
      <w:rPr>
        <w:rFonts w:ascii="Arial" w:eastAsia="Arial" w:hAnsi="Arial" w:cs="Arial"/>
        <w:color w:val="000000"/>
        <w:sz w:val="20"/>
        <w:szCs w:val="20"/>
        <w:lang w:val="pl-PL"/>
      </w:rPr>
      <w:t xml:space="preserve"> </w:t>
    </w:r>
    <w:r w:rsidRPr="007D38C9">
      <w:rPr>
        <w:rFonts w:ascii="Arial" w:eastAsia="Arial" w:hAnsi="Arial" w:cs="Arial"/>
        <w:color w:val="000000"/>
        <w:sz w:val="20"/>
        <w:szCs w:val="20"/>
        <w:lang w:val="pl-PL"/>
      </w:rPr>
      <w:t>Gminę</w:t>
    </w:r>
    <w:r w:rsidR="007D38C9" w:rsidRPr="007D38C9">
      <w:rPr>
        <w:rFonts w:ascii="Arial" w:eastAsia="Arial" w:hAnsi="Arial" w:cs="Arial"/>
        <w:color w:val="000000"/>
        <w:sz w:val="20"/>
        <w:szCs w:val="20"/>
        <w:lang w:val="pl-PL"/>
      </w:rPr>
      <w:t xml:space="preserve"> </w:t>
    </w:r>
    <w:r w:rsidRPr="007D38C9">
      <w:rPr>
        <w:rFonts w:ascii="Arial" w:eastAsia="Arial" w:hAnsi="Arial" w:cs="Arial"/>
        <w:color w:val="000000"/>
        <w:sz w:val="20"/>
        <w:szCs w:val="20"/>
        <w:lang w:val="pl-PL"/>
      </w:rPr>
      <w:t>Wrocław</w:t>
    </w:r>
  </w:p>
  <w:p w:rsidR="008E57E9" w:rsidRDefault="0070152F">
    <w:pPr>
      <w:pBdr>
        <w:top w:val="nil"/>
        <w:left w:val="nil"/>
        <w:bottom w:val="nil"/>
        <w:right w:val="nil"/>
        <w:between w:val="nil"/>
      </w:pBdr>
      <w:tabs>
        <w:tab w:val="center" w:pos="4536"/>
        <w:tab w:val="right" w:pos="9072"/>
      </w:tabs>
      <w:jc w:val="center"/>
      <w:rPr>
        <w:color w:val="000000"/>
      </w:rPr>
    </w:pPr>
    <w:r>
      <w:rPr>
        <w:noProof/>
        <w:color w:val="000000"/>
        <w:lang w:val="pl-PL"/>
      </w:rPr>
      <w:drawing>
        <wp:inline distT="0" distB="0" distL="0" distR="0">
          <wp:extent cx="2255520" cy="2927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55520" cy="292735"/>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F88" w:rsidRDefault="00487F88">
      <w:r>
        <w:separator/>
      </w:r>
    </w:p>
  </w:footnote>
  <w:footnote w:type="continuationSeparator" w:id="1">
    <w:p w:rsidR="00487F88" w:rsidRDefault="0048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E9" w:rsidRDefault="0070152F">
    <w:pPr>
      <w:keepNext/>
      <w:pBdr>
        <w:top w:val="nil"/>
        <w:left w:val="nil"/>
        <w:bottom w:val="nil"/>
        <w:right w:val="nil"/>
        <w:between w:val="nil"/>
      </w:pBdr>
      <w:spacing w:before="240" w:after="120"/>
      <w:jc w:val="right"/>
      <w:rPr>
        <w:rFonts w:ascii="Arial" w:eastAsia="Arial" w:hAnsi="Arial" w:cs="Arial"/>
        <w:color w:val="000000"/>
        <w:sz w:val="28"/>
        <w:szCs w:val="28"/>
      </w:rPr>
    </w:pPr>
    <w:r>
      <w:rPr>
        <w:noProof/>
        <w:lang w:val="pl-PL"/>
      </w:rPr>
      <w:drawing>
        <wp:anchor distT="0" distB="0" distL="0" distR="0" simplePos="0" relativeHeight="251658240" behindDoc="0" locked="0" layoutInCell="1" allowOverlap="1">
          <wp:simplePos x="0" y="0"/>
          <wp:positionH relativeFrom="column">
            <wp:posOffset>196850</wp:posOffset>
          </wp:positionH>
          <wp:positionV relativeFrom="paragraph">
            <wp:posOffset>-101599</wp:posOffset>
          </wp:positionV>
          <wp:extent cx="1924050" cy="6477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4050" cy="647700"/>
                  </a:xfrm>
                  <a:prstGeom prst="rect">
                    <a:avLst/>
                  </a:prstGeom>
                  <a:ln/>
                </pic:spPr>
              </pic:pic>
            </a:graphicData>
          </a:graphic>
        </wp:anchor>
      </w:drawing>
    </w:r>
    <w:r>
      <w:rPr>
        <w:noProof/>
        <w:lang w:val="pl-PL"/>
      </w:rPr>
      <w:drawing>
        <wp:anchor distT="0" distB="0" distL="114300" distR="114300" simplePos="0" relativeHeight="251659264" behindDoc="0" locked="0" layoutInCell="1" allowOverlap="1">
          <wp:simplePos x="0" y="0"/>
          <wp:positionH relativeFrom="column">
            <wp:posOffset>5212815</wp:posOffset>
          </wp:positionH>
          <wp:positionV relativeFrom="paragraph">
            <wp:posOffset>-425748</wp:posOffset>
          </wp:positionV>
          <wp:extent cx="1371600" cy="1266825"/>
          <wp:effectExtent l="0" t="0" r="0" b="0"/>
          <wp:wrapNone/>
          <wp:docPr id="3" name="image3.png" descr="C:\Users\Karolina Skarbek\Documents\sierpień 2018\logotypy\logo-strategia-pl-podstawowe-niebieskie.png"/>
          <wp:cNvGraphicFramePr/>
          <a:graphic xmlns:a="http://schemas.openxmlformats.org/drawingml/2006/main">
            <a:graphicData uri="http://schemas.openxmlformats.org/drawingml/2006/picture">
              <pic:pic xmlns:pic="http://schemas.openxmlformats.org/drawingml/2006/picture">
                <pic:nvPicPr>
                  <pic:cNvPr id="0" name="image3.png" descr="C:\Users\Karolina Skarbek\Documents\sierpień 2018\logotypy\logo-strategia-pl-podstawowe-niebieskie.png"/>
                  <pic:cNvPicPr preferRelativeResize="0"/>
                </pic:nvPicPr>
                <pic:blipFill>
                  <a:blip r:embed="rId2"/>
                  <a:srcRect/>
                  <a:stretch>
                    <a:fillRect/>
                  </a:stretch>
                </pic:blipFill>
                <pic:spPr>
                  <a:xfrm>
                    <a:off x="0" y="0"/>
                    <a:ext cx="1371600" cy="1266825"/>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E57E9"/>
    <w:rsid w:val="00487F88"/>
    <w:rsid w:val="0070152F"/>
    <w:rsid w:val="007D38C9"/>
    <w:rsid w:val="00874E26"/>
    <w:rsid w:val="00875B2B"/>
    <w:rsid w:val="008E57E9"/>
    <w:rsid w:val="009C6195"/>
    <w:rsid w:val="00C24570"/>
    <w:rsid w:val="00CF03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F03AA"/>
  </w:style>
  <w:style w:type="paragraph" w:styleId="Nagwek1">
    <w:name w:val="heading 1"/>
    <w:basedOn w:val="Normalny"/>
    <w:next w:val="Normalny"/>
    <w:rsid w:val="00CF03AA"/>
    <w:pPr>
      <w:keepNext/>
      <w:jc w:val="center"/>
      <w:outlineLvl w:val="0"/>
    </w:pPr>
    <w:rPr>
      <w:b/>
    </w:rPr>
  </w:style>
  <w:style w:type="paragraph" w:styleId="Nagwek2">
    <w:name w:val="heading 2"/>
    <w:basedOn w:val="Normalny"/>
    <w:next w:val="Normalny"/>
    <w:rsid w:val="00CF03AA"/>
    <w:pPr>
      <w:keepNext/>
      <w:keepLines/>
      <w:spacing w:before="360" w:after="80"/>
      <w:outlineLvl w:val="1"/>
    </w:pPr>
    <w:rPr>
      <w:b/>
      <w:sz w:val="36"/>
      <w:szCs w:val="36"/>
    </w:rPr>
  </w:style>
  <w:style w:type="paragraph" w:styleId="Nagwek3">
    <w:name w:val="heading 3"/>
    <w:basedOn w:val="Normalny"/>
    <w:next w:val="Normalny"/>
    <w:rsid w:val="00CF03AA"/>
    <w:pPr>
      <w:keepNext/>
      <w:keepLines/>
      <w:spacing w:before="280" w:after="80"/>
      <w:outlineLvl w:val="2"/>
    </w:pPr>
    <w:rPr>
      <w:b/>
      <w:sz w:val="28"/>
      <w:szCs w:val="28"/>
    </w:rPr>
  </w:style>
  <w:style w:type="paragraph" w:styleId="Nagwek4">
    <w:name w:val="heading 4"/>
    <w:basedOn w:val="Normalny"/>
    <w:next w:val="Normalny"/>
    <w:rsid w:val="00CF03AA"/>
    <w:pPr>
      <w:keepNext/>
      <w:keepLines/>
      <w:spacing w:before="240" w:after="40"/>
      <w:outlineLvl w:val="3"/>
    </w:pPr>
    <w:rPr>
      <w:b/>
    </w:rPr>
  </w:style>
  <w:style w:type="paragraph" w:styleId="Nagwek5">
    <w:name w:val="heading 5"/>
    <w:basedOn w:val="Normalny"/>
    <w:next w:val="Normalny"/>
    <w:rsid w:val="00CF03AA"/>
    <w:pPr>
      <w:keepNext/>
      <w:keepLines/>
      <w:spacing w:before="220" w:after="40"/>
      <w:outlineLvl w:val="4"/>
    </w:pPr>
    <w:rPr>
      <w:b/>
      <w:sz w:val="22"/>
      <w:szCs w:val="22"/>
    </w:rPr>
  </w:style>
  <w:style w:type="paragraph" w:styleId="Nagwek6">
    <w:name w:val="heading 6"/>
    <w:basedOn w:val="Normalny"/>
    <w:next w:val="Normalny"/>
    <w:rsid w:val="00CF03A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F03AA"/>
    <w:tblPr>
      <w:tblCellMar>
        <w:top w:w="0" w:type="dxa"/>
        <w:left w:w="0" w:type="dxa"/>
        <w:bottom w:w="0" w:type="dxa"/>
        <w:right w:w="0" w:type="dxa"/>
      </w:tblCellMar>
    </w:tblPr>
  </w:style>
  <w:style w:type="paragraph" w:styleId="Tytu">
    <w:name w:val="Title"/>
    <w:basedOn w:val="Normalny"/>
    <w:next w:val="Normalny"/>
    <w:rsid w:val="00CF03AA"/>
    <w:pPr>
      <w:jc w:val="center"/>
    </w:pPr>
    <w:rPr>
      <w:b/>
      <w:sz w:val="32"/>
      <w:szCs w:val="32"/>
    </w:rPr>
  </w:style>
  <w:style w:type="paragraph" w:styleId="Podtytu">
    <w:name w:val="Subtitle"/>
    <w:basedOn w:val="Normalny"/>
    <w:next w:val="Normalny"/>
    <w:rsid w:val="00CF03AA"/>
    <w:pPr>
      <w:spacing w:after="60"/>
      <w:jc w:val="center"/>
    </w:pPr>
    <w:rPr>
      <w:rFonts w:ascii="Arial" w:eastAsia="Arial" w:hAnsi="Arial" w:cs="Arial"/>
    </w:rPr>
  </w:style>
  <w:style w:type="paragraph" w:styleId="Tekstdymka">
    <w:name w:val="Balloon Text"/>
    <w:basedOn w:val="Normalny"/>
    <w:link w:val="TekstdymkaZnak"/>
    <w:uiPriority w:val="99"/>
    <w:semiHidden/>
    <w:unhideWhenUsed/>
    <w:rsid w:val="00874E26"/>
    <w:rPr>
      <w:rFonts w:ascii="Tahoma" w:hAnsi="Tahoma" w:cs="Tahoma"/>
      <w:sz w:val="16"/>
      <w:szCs w:val="16"/>
    </w:rPr>
  </w:style>
  <w:style w:type="character" w:customStyle="1" w:styleId="TekstdymkaZnak">
    <w:name w:val="Tekst dymka Znak"/>
    <w:basedOn w:val="Domylnaczcionkaakapitu"/>
    <w:link w:val="Tekstdymka"/>
    <w:uiPriority w:val="99"/>
    <w:semiHidden/>
    <w:rsid w:val="00874E26"/>
    <w:rPr>
      <w:rFonts w:ascii="Tahoma" w:hAnsi="Tahoma" w:cs="Tahoma"/>
      <w:sz w:val="16"/>
      <w:szCs w:val="16"/>
    </w:rPr>
  </w:style>
  <w:style w:type="paragraph" w:styleId="Nagwek">
    <w:name w:val="header"/>
    <w:basedOn w:val="Normalny"/>
    <w:link w:val="NagwekZnak"/>
    <w:uiPriority w:val="99"/>
    <w:semiHidden/>
    <w:unhideWhenUsed/>
    <w:rsid w:val="009C6195"/>
    <w:pPr>
      <w:tabs>
        <w:tab w:val="center" w:pos="4536"/>
        <w:tab w:val="right" w:pos="9072"/>
      </w:tabs>
    </w:pPr>
  </w:style>
  <w:style w:type="character" w:customStyle="1" w:styleId="NagwekZnak">
    <w:name w:val="Nagłówek Znak"/>
    <w:basedOn w:val="Domylnaczcionkaakapitu"/>
    <w:link w:val="Nagwek"/>
    <w:uiPriority w:val="99"/>
    <w:semiHidden/>
    <w:rsid w:val="009C6195"/>
  </w:style>
  <w:style w:type="paragraph" w:styleId="Stopka">
    <w:name w:val="footer"/>
    <w:basedOn w:val="Normalny"/>
    <w:link w:val="StopkaZnak"/>
    <w:uiPriority w:val="99"/>
    <w:semiHidden/>
    <w:unhideWhenUsed/>
    <w:rsid w:val="009C6195"/>
    <w:pPr>
      <w:tabs>
        <w:tab w:val="center" w:pos="4536"/>
        <w:tab w:val="right" w:pos="9072"/>
      </w:tabs>
    </w:pPr>
  </w:style>
  <w:style w:type="character" w:customStyle="1" w:styleId="StopkaZnak">
    <w:name w:val="Stopka Znak"/>
    <w:basedOn w:val="Domylnaczcionkaakapitu"/>
    <w:link w:val="Stopka"/>
    <w:uiPriority w:val="99"/>
    <w:semiHidden/>
    <w:rsid w:val="009C61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jc w:val="center"/>
      <w:outlineLvl w:val="0"/>
    </w:pPr>
    <w:rPr>
      <w:b/>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b/>
      <w:sz w:val="32"/>
      <w:szCs w:val="32"/>
    </w:rPr>
  </w:style>
  <w:style w:type="paragraph" w:styleId="Podtytu">
    <w:name w:val="Subtitle"/>
    <w:basedOn w:val="Normalny"/>
    <w:next w:val="Normalny"/>
    <w:pPr>
      <w:spacing w:after="60"/>
      <w:jc w:val="center"/>
    </w:pPr>
    <w:rPr>
      <w:rFonts w:ascii="Arial" w:eastAsia="Arial" w:hAnsi="Arial" w:cs="Arial"/>
    </w:rPr>
  </w:style>
  <w:style w:type="paragraph" w:styleId="Tekstdymka">
    <w:name w:val="Balloon Text"/>
    <w:basedOn w:val="Normalny"/>
    <w:link w:val="TekstdymkaZnak"/>
    <w:uiPriority w:val="99"/>
    <w:semiHidden/>
    <w:unhideWhenUsed/>
    <w:rsid w:val="00874E26"/>
    <w:rPr>
      <w:rFonts w:ascii="Tahoma" w:hAnsi="Tahoma" w:cs="Tahoma"/>
      <w:sz w:val="16"/>
      <w:szCs w:val="16"/>
    </w:rPr>
  </w:style>
  <w:style w:type="character" w:customStyle="1" w:styleId="TekstdymkaZnak">
    <w:name w:val="Tekst dymka Znak"/>
    <w:basedOn w:val="Domylnaczcionkaakapitu"/>
    <w:link w:val="Tekstdymka"/>
    <w:uiPriority w:val="99"/>
    <w:semiHidden/>
    <w:rsid w:val="00874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jaukraina.eu/ku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ekrutacja@fundacjaukraina.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ndacjaukraina.eu/?p=2306&amp;preview=tru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bout:blan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3162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Manuela</dc:creator>
  <cp:lastModifiedBy>ummasz23</cp:lastModifiedBy>
  <cp:revision>4</cp:revision>
  <cp:lastPrinted>2019-01-07T10:46:00Z</cp:lastPrinted>
  <dcterms:created xsi:type="dcterms:W3CDTF">2019-01-07T10:44:00Z</dcterms:created>
  <dcterms:modified xsi:type="dcterms:W3CDTF">2019-01-07T10:47:00Z</dcterms:modified>
</cp:coreProperties>
</file>